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EDCF8" w14:textId="77777777" w:rsidR="00275308" w:rsidRPr="0092182D" w:rsidRDefault="00012C3C" w:rsidP="00275308">
      <w:pPr>
        <w:rPr>
          <w:b/>
          <w:i/>
          <w:iCs/>
          <w:color w:val="0070C0"/>
          <w:sz w:val="48"/>
          <w:szCs w:val="48"/>
        </w:rPr>
      </w:pPr>
      <w:r w:rsidRPr="0092182D">
        <w:rPr>
          <w:rFonts w:asciiTheme="minorHAnsi" w:hAnsiTheme="minorHAnsi" w:cstheme="minorHAnsi"/>
          <w:b/>
          <w:i/>
          <w:iCs/>
          <w:noProof/>
          <w:color w:val="0070C0"/>
          <w:lang w:eastAsia="pl-PL"/>
        </w:rPr>
        <w:drawing>
          <wp:anchor distT="0" distB="0" distL="114300" distR="114300" simplePos="0" relativeHeight="251686912" behindDoc="1" locked="0" layoutInCell="1" allowOverlap="1" wp14:anchorId="77FFDA90" wp14:editId="6B8F34E2">
            <wp:simplePos x="0" y="0"/>
            <wp:positionH relativeFrom="column">
              <wp:posOffset>3886200</wp:posOffset>
            </wp:positionH>
            <wp:positionV relativeFrom="paragraph">
              <wp:posOffset>-335915</wp:posOffset>
            </wp:positionV>
            <wp:extent cx="2949575" cy="1966595"/>
            <wp:effectExtent l="0" t="0" r="0" b="1905"/>
            <wp:wrapNone/>
            <wp:docPr id="19" name="Picture 19" descr="D:\Stary Dysk\Pictures\Zdjęcia dl Pawła MamWa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ry Dysk\Pictures\Zdjęcia dl Pawła MamWas\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08" w:rsidRPr="0092182D">
        <w:rPr>
          <w:b/>
          <w:i/>
          <w:iCs/>
          <w:color w:val="0070C0"/>
          <w:sz w:val="48"/>
          <w:szCs w:val="48"/>
        </w:rPr>
        <w:t>Śladami</w:t>
      </w:r>
      <w:r w:rsidR="005714F8" w:rsidRPr="0092182D">
        <w:rPr>
          <w:rFonts w:ascii="Papyrus" w:hAnsi="Papyrus" w:cstheme="minorHAnsi"/>
          <w:b/>
          <w:i/>
          <w:iCs/>
          <w:color w:val="0070C0"/>
          <w:sz w:val="48"/>
          <w:szCs w:val="48"/>
        </w:rPr>
        <w:t xml:space="preserve"> </w:t>
      </w:r>
      <w:r w:rsidR="00275308" w:rsidRPr="0092182D">
        <w:rPr>
          <w:b/>
          <w:i/>
          <w:iCs/>
          <w:color w:val="0070C0"/>
          <w:sz w:val="48"/>
          <w:szCs w:val="48"/>
        </w:rPr>
        <w:t>św. Pawła Apostoła</w:t>
      </w:r>
    </w:p>
    <w:p w14:paraId="772F35F7" w14:textId="660FBCE0" w:rsidR="00275308" w:rsidRPr="0092182D" w:rsidRDefault="0092182D" w:rsidP="00275308">
      <w:pPr>
        <w:rPr>
          <w:rFonts w:asciiTheme="minorHAnsi" w:hAnsiTheme="minorHAnsi" w:cstheme="minorHAnsi"/>
          <w:b/>
          <w:i/>
          <w:iCs/>
          <w:sz w:val="32"/>
          <w:szCs w:val="32"/>
          <w:lang w:val="el-GR"/>
        </w:rPr>
      </w:pPr>
      <w:r w:rsidRPr="0092182D">
        <w:rPr>
          <w:b/>
          <w:i/>
          <w:iCs/>
          <w:color w:val="0070C0"/>
          <w:sz w:val="48"/>
          <w:szCs w:val="48"/>
        </w:rPr>
        <w:t>i</w:t>
      </w:r>
      <w:r w:rsidR="00275308" w:rsidRPr="0092182D">
        <w:rPr>
          <w:b/>
          <w:i/>
          <w:iCs/>
          <w:color w:val="0070C0"/>
          <w:sz w:val="48"/>
          <w:szCs w:val="48"/>
        </w:rPr>
        <w:t xml:space="preserve"> kultury antycznej Grecji</w:t>
      </w:r>
    </w:p>
    <w:p w14:paraId="2D6E9AD4" w14:textId="77777777" w:rsidR="0092182D" w:rsidRDefault="0092182D" w:rsidP="0092182D">
      <w:pPr>
        <w:rPr>
          <w:b/>
          <w:bCs/>
          <w:color w:val="C00000"/>
        </w:rPr>
      </w:pPr>
    </w:p>
    <w:p w14:paraId="3F6E817D" w14:textId="3879A2FD" w:rsidR="0092182D" w:rsidRDefault="00275308" w:rsidP="0092182D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Dzień I       </w:t>
      </w:r>
      <w:r w:rsidR="00FB1DA5" w:rsidRPr="0092182D">
        <w:rPr>
          <w:b/>
          <w:bCs/>
          <w:color w:val="C00000"/>
        </w:rPr>
        <w:t>0</w:t>
      </w:r>
      <w:r w:rsidR="004106D4" w:rsidRPr="0092182D">
        <w:rPr>
          <w:b/>
          <w:bCs/>
          <w:color w:val="C00000"/>
        </w:rPr>
        <w:t>1</w:t>
      </w:r>
      <w:r w:rsidR="00D20F94" w:rsidRPr="0092182D">
        <w:rPr>
          <w:b/>
          <w:bCs/>
          <w:color w:val="C00000"/>
        </w:rPr>
        <w:t>.</w:t>
      </w:r>
      <w:r w:rsidR="005714F8" w:rsidRPr="0092182D">
        <w:rPr>
          <w:b/>
          <w:bCs/>
          <w:color w:val="C00000"/>
        </w:rPr>
        <w:t>0</w:t>
      </w:r>
      <w:r w:rsidR="004106D4" w:rsidRPr="0092182D">
        <w:rPr>
          <w:b/>
          <w:bCs/>
          <w:color w:val="C00000"/>
        </w:rPr>
        <w:t>6</w:t>
      </w:r>
      <w:r w:rsidR="00C55A30" w:rsidRPr="0092182D">
        <w:rPr>
          <w:b/>
          <w:bCs/>
          <w:color w:val="C00000"/>
        </w:rPr>
        <w:t>.</w:t>
      </w:r>
      <w:r w:rsidR="006D5F05" w:rsidRPr="0092182D">
        <w:rPr>
          <w:b/>
          <w:bCs/>
          <w:color w:val="C00000"/>
        </w:rPr>
        <w:t>202</w:t>
      </w:r>
      <w:r w:rsidR="00B624C9" w:rsidRPr="0092182D">
        <w:rPr>
          <w:b/>
          <w:bCs/>
          <w:color w:val="C00000"/>
        </w:rPr>
        <w:t>4</w:t>
      </w:r>
    </w:p>
    <w:p w14:paraId="688A1081" w14:textId="30AEDD5A" w:rsidR="00D45BB2" w:rsidRPr="0092182D" w:rsidRDefault="0044448D" w:rsidP="0092182D">
      <w:pPr>
        <w:rPr>
          <w:b/>
          <w:bCs/>
          <w:color w:val="C00000"/>
        </w:rPr>
      </w:pPr>
      <w:r w:rsidRPr="0092182D">
        <w:rPr>
          <w:rFonts w:asciiTheme="minorHAnsi" w:hAnsiTheme="minorHAnsi" w:cstheme="minorHAnsi"/>
        </w:rPr>
        <w:t>S</w:t>
      </w:r>
      <w:r w:rsidRPr="0092182D">
        <w:rPr>
          <w:rFonts w:asciiTheme="minorHAnsi" w:hAnsiTheme="minorHAnsi" w:cstheme="minorHAnsi"/>
          <w:color w:val="000000"/>
        </w:rPr>
        <w:t>potkanie na lotnisku w Warszawie na Okęciu o godz.12:30. Odprawa paszportowa, nadanie bagażu. Wylot do Aten o godzinie 15:1</w:t>
      </w:r>
      <w:r w:rsidR="000D25FD" w:rsidRPr="0092182D">
        <w:rPr>
          <w:rFonts w:asciiTheme="minorHAnsi" w:hAnsiTheme="minorHAnsi" w:cstheme="minorHAnsi"/>
          <w:color w:val="000000"/>
        </w:rPr>
        <w:t>5,</w:t>
      </w:r>
      <w:r w:rsidRPr="0092182D">
        <w:rPr>
          <w:rFonts w:asciiTheme="minorHAnsi" w:hAnsiTheme="minorHAnsi" w:cstheme="minorHAnsi"/>
          <w:color w:val="000000"/>
        </w:rPr>
        <w:t xml:space="preserve"> przylot do Aten o godzinie 18:45 czasu lokalnego. Transfer do hotelu, kolacja i nocleg.</w:t>
      </w:r>
      <w:r w:rsidR="005714F8" w:rsidRPr="0092182D">
        <w:rPr>
          <w:rFonts w:asciiTheme="minorHAnsi" w:hAnsiTheme="minorHAnsi" w:cstheme="minorHAnsi"/>
        </w:rPr>
        <w:t xml:space="preserve"> </w:t>
      </w:r>
    </w:p>
    <w:p w14:paraId="1C956C26" w14:textId="10E5DE48" w:rsidR="00D45BB2" w:rsidRPr="00275308" w:rsidRDefault="00275308" w:rsidP="0092182D">
      <w:pPr>
        <w:spacing w:before="240"/>
        <w:jc w:val="both"/>
        <w:rPr>
          <w:b/>
          <w:color w:val="C00000"/>
        </w:rPr>
      </w:pPr>
      <w:r>
        <w:rPr>
          <w:b/>
          <w:color w:val="C00000"/>
        </w:rPr>
        <w:t xml:space="preserve">Dzień II           </w:t>
      </w:r>
      <w:r w:rsidR="004106D4" w:rsidRPr="00275308">
        <w:rPr>
          <w:b/>
          <w:color w:val="C00000"/>
        </w:rPr>
        <w:t>02</w:t>
      </w:r>
      <w:r w:rsidR="00D20F94" w:rsidRPr="00275308">
        <w:rPr>
          <w:b/>
          <w:color w:val="C00000"/>
        </w:rPr>
        <w:t>.</w:t>
      </w:r>
      <w:r w:rsidR="005714F8" w:rsidRPr="00275308">
        <w:rPr>
          <w:b/>
          <w:color w:val="C00000"/>
        </w:rPr>
        <w:t>0</w:t>
      </w:r>
      <w:r w:rsidR="004106D4" w:rsidRPr="00275308">
        <w:rPr>
          <w:b/>
          <w:color w:val="C00000"/>
        </w:rPr>
        <w:t>6</w:t>
      </w:r>
      <w:r w:rsidR="00C55A30" w:rsidRPr="00275308">
        <w:rPr>
          <w:b/>
          <w:color w:val="C00000"/>
        </w:rPr>
        <w:t>.</w:t>
      </w:r>
      <w:r w:rsidR="006D5F05" w:rsidRPr="00275308">
        <w:rPr>
          <w:b/>
          <w:color w:val="C00000"/>
        </w:rPr>
        <w:t>202</w:t>
      </w:r>
      <w:r w:rsidR="00B624C9" w:rsidRPr="00275308">
        <w:rPr>
          <w:b/>
          <w:color w:val="C00000"/>
        </w:rPr>
        <w:t>4</w:t>
      </w:r>
      <w:r w:rsidR="006D5F05" w:rsidRPr="00275308">
        <w:rPr>
          <w:b/>
          <w:color w:val="C00000"/>
        </w:rPr>
        <w:tab/>
      </w:r>
    </w:p>
    <w:p w14:paraId="2B62C1BA" w14:textId="64B72FCF" w:rsidR="00D45BB2" w:rsidRPr="0092182D" w:rsidRDefault="00750FE7" w:rsidP="0092182D">
      <w:pPr>
        <w:spacing w:after="120"/>
        <w:jc w:val="both"/>
        <w:rPr>
          <w:rFonts w:asciiTheme="minorHAnsi" w:hAnsiTheme="minorHAnsi" w:cstheme="minorHAnsi"/>
        </w:rPr>
      </w:pPr>
      <w:r w:rsidRPr="0027530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8F10CB" wp14:editId="062B0E42">
            <wp:simplePos x="0" y="0"/>
            <wp:positionH relativeFrom="column">
              <wp:posOffset>5018087</wp:posOffset>
            </wp:positionH>
            <wp:positionV relativeFrom="paragraph">
              <wp:posOffset>400367</wp:posOffset>
            </wp:positionV>
            <wp:extent cx="1839595" cy="998220"/>
            <wp:effectExtent l="0" t="0" r="1905" b="5080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1" name="Picture 1" descr="D:\Stary Dysk\Pictures\Paweł Dron\DJI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y Dysk\Pictures\Paweł Dron\DJI_0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BB2" w:rsidRPr="0092182D">
        <w:rPr>
          <w:rFonts w:asciiTheme="minorHAnsi" w:hAnsiTheme="minorHAnsi" w:cstheme="minorHAnsi"/>
        </w:rPr>
        <w:t xml:space="preserve">Śniadanie. </w:t>
      </w:r>
      <w:r w:rsidRPr="0092182D">
        <w:rPr>
          <w:rFonts w:asciiTheme="minorHAnsi" w:hAnsiTheme="minorHAnsi" w:cstheme="minorHAnsi"/>
        </w:rPr>
        <w:t xml:space="preserve">Msza święta. </w:t>
      </w:r>
      <w:r w:rsidR="00772D9B" w:rsidRPr="0092182D">
        <w:rPr>
          <w:rFonts w:asciiTheme="minorHAnsi" w:hAnsiTheme="minorHAnsi" w:cstheme="minorHAnsi"/>
        </w:rPr>
        <w:t>Zwiedzanie Aten</w:t>
      </w:r>
      <w:r w:rsidR="005714F8" w:rsidRPr="0092182D">
        <w:rPr>
          <w:rFonts w:asciiTheme="minorHAnsi" w:hAnsiTheme="minorHAnsi" w:cstheme="minorHAnsi"/>
        </w:rPr>
        <w:t xml:space="preserve">, stolicy Grecji, jednego z najstarszych miast, kolebki cywilizacji, filozofii i sztuki. Zwiedzanie Akropolu położonego na wysokości 157 metrów </w:t>
      </w:r>
      <w:r w:rsidRPr="0092182D">
        <w:rPr>
          <w:rFonts w:asciiTheme="minorHAnsi" w:hAnsiTheme="minorHAnsi" w:cstheme="minorHAnsi"/>
        </w:rPr>
        <w:t>n.p.m.</w:t>
      </w:r>
      <w:r w:rsidR="00772D9B" w:rsidRPr="0092182D">
        <w:rPr>
          <w:rFonts w:asciiTheme="minorHAnsi" w:hAnsiTheme="minorHAnsi" w:cstheme="minorHAnsi"/>
        </w:rPr>
        <w:t xml:space="preserve"> </w:t>
      </w:r>
      <w:r w:rsidR="005714F8" w:rsidRPr="0092182D">
        <w:rPr>
          <w:rFonts w:asciiTheme="minorHAnsi" w:hAnsiTheme="minorHAnsi" w:cstheme="minorHAnsi"/>
        </w:rPr>
        <w:t xml:space="preserve"> </w:t>
      </w:r>
      <w:r w:rsidR="00772D9B" w:rsidRPr="0092182D">
        <w:rPr>
          <w:rFonts w:asciiTheme="minorHAnsi" w:hAnsiTheme="minorHAnsi" w:cstheme="minorHAnsi"/>
        </w:rPr>
        <w:t>W</w:t>
      </w:r>
      <w:r w:rsidRPr="0092182D">
        <w:rPr>
          <w:rFonts w:asciiTheme="minorHAnsi" w:hAnsiTheme="minorHAnsi" w:cstheme="minorHAnsi"/>
        </w:rPr>
        <w:t>e</w:t>
      </w:r>
      <w:r w:rsidR="00772D9B" w:rsidRPr="0092182D">
        <w:rPr>
          <w:rFonts w:asciiTheme="minorHAnsi" w:hAnsiTheme="minorHAnsi" w:cstheme="minorHAnsi"/>
        </w:rPr>
        <w:t>j</w:t>
      </w:r>
      <w:r w:rsidRPr="0092182D">
        <w:rPr>
          <w:rFonts w:asciiTheme="minorHAnsi" w:hAnsiTheme="minorHAnsi" w:cstheme="minorHAnsi"/>
        </w:rPr>
        <w:t xml:space="preserve">ście na Areopag, miejsca rozmowy św. Pawła Apostoła z Ateńczykami. </w:t>
      </w:r>
      <w:r w:rsidR="00772D9B" w:rsidRPr="0092182D">
        <w:rPr>
          <w:rFonts w:asciiTheme="minorHAnsi" w:hAnsiTheme="minorHAnsi" w:cstheme="minorHAnsi"/>
        </w:rPr>
        <w:t>Akropol</w:t>
      </w:r>
      <w:r w:rsidR="005714F8" w:rsidRPr="0092182D">
        <w:rPr>
          <w:rFonts w:asciiTheme="minorHAnsi" w:hAnsiTheme="minorHAnsi" w:cstheme="minorHAnsi"/>
        </w:rPr>
        <w:t xml:space="preserve"> Ateński jest najbardziej znanym akropolem na świecie. Samo słowo oznacza miasto położone na najwyższym wzgórzu co w przypadku Aten nie jest do końca spełnione. Zobaczymy tutaj Propyleje, Partenon, świątynię Ateny, </w:t>
      </w:r>
      <w:proofErr w:type="spellStart"/>
      <w:r w:rsidR="005714F8" w:rsidRPr="0092182D">
        <w:rPr>
          <w:rFonts w:asciiTheme="minorHAnsi" w:hAnsiTheme="minorHAnsi" w:cstheme="minorHAnsi"/>
        </w:rPr>
        <w:t>Erechtejon</w:t>
      </w:r>
      <w:proofErr w:type="spellEnd"/>
      <w:r w:rsidR="005714F8" w:rsidRPr="0092182D">
        <w:rPr>
          <w:rFonts w:asciiTheme="minorHAnsi" w:hAnsiTheme="minorHAnsi" w:cstheme="minorHAnsi"/>
        </w:rPr>
        <w:t xml:space="preserve"> z rzeźbami Kariatyd. Schodząc z Akropolu ukarze się nam Agora Grecka, Biblioteka Hadriana, plac </w:t>
      </w:r>
      <w:proofErr w:type="spellStart"/>
      <w:r w:rsidR="005714F8" w:rsidRPr="0092182D">
        <w:rPr>
          <w:rFonts w:asciiTheme="minorHAnsi" w:hAnsiTheme="minorHAnsi" w:cstheme="minorHAnsi"/>
        </w:rPr>
        <w:t>Monastyraki</w:t>
      </w:r>
      <w:proofErr w:type="spellEnd"/>
      <w:r w:rsidR="005714F8" w:rsidRPr="0092182D">
        <w:rPr>
          <w:rFonts w:asciiTheme="minorHAnsi" w:hAnsiTheme="minorHAnsi" w:cstheme="minorHAnsi"/>
        </w:rPr>
        <w:t xml:space="preserve">, przejście ulicą </w:t>
      </w:r>
      <w:proofErr w:type="spellStart"/>
      <w:r w:rsidR="005714F8" w:rsidRPr="0092182D">
        <w:rPr>
          <w:rFonts w:asciiTheme="minorHAnsi" w:hAnsiTheme="minorHAnsi" w:cstheme="minorHAnsi"/>
        </w:rPr>
        <w:t>Ermou</w:t>
      </w:r>
      <w:proofErr w:type="spellEnd"/>
      <w:r w:rsidR="005714F8" w:rsidRPr="0092182D">
        <w:rPr>
          <w:rFonts w:asciiTheme="minorHAnsi" w:hAnsiTheme="minorHAnsi" w:cstheme="minorHAnsi"/>
        </w:rPr>
        <w:t xml:space="preserve"> – sercu Aten. Zobaczymy widowiskową zmianę warty przy Grobie nieznanego Żołnierza na placu Syntagma. Czas wolny na zakupy. </w:t>
      </w:r>
      <w:r w:rsidR="004106D4" w:rsidRPr="0092182D">
        <w:rPr>
          <w:rFonts w:asciiTheme="minorHAnsi" w:hAnsiTheme="minorHAnsi" w:cstheme="minorHAnsi"/>
        </w:rPr>
        <w:t>Powrót do hotelu</w:t>
      </w:r>
      <w:r w:rsidR="005714F8" w:rsidRPr="0092182D">
        <w:rPr>
          <w:rFonts w:asciiTheme="minorHAnsi" w:hAnsiTheme="minorHAnsi" w:cstheme="minorHAnsi"/>
        </w:rPr>
        <w:t xml:space="preserve">. Obiadokolacja. </w:t>
      </w:r>
      <w:r w:rsidR="00180FCD" w:rsidRPr="0092182D">
        <w:rPr>
          <w:rFonts w:asciiTheme="minorHAnsi" w:hAnsiTheme="minorHAnsi" w:cstheme="minorHAnsi"/>
          <w:color w:val="FF0000"/>
        </w:rPr>
        <w:t xml:space="preserve">Dla chętnych wieczorne wyjście na "Wieczór Grecki"- fakultet - 35€. </w:t>
      </w:r>
      <w:r w:rsidR="005714F8" w:rsidRPr="0092182D">
        <w:rPr>
          <w:rFonts w:asciiTheme="minorHAnsi" w:hAnsiTheme="minorHAnsi" w:cstheme="minorHAnsi"/>
        </w:rPr>
        <w:t>Nocleg.</w:t>
      </w:r>
    </w:p>
    <w:p w14:paraId="2D335EEF" w14:textId="77777777" w:rsidR="0092182D" w:rsidRDefault="00275308" w:rsidP="0092182D">
      <w:pPr>
        <w:spacing w:before="240"/>
        <w:jc w:val="both"/>
        <w:rPr>
          <w:b/>
          <w:bCs/>
          <w:iCs/>
          <w:color w:val="C00000"/>
        </w:rPr>
      </w:pPr>
      <w:r w:rsidRPr="00275308">
        <w:rPr>
          <w:b/>
          <w:bCs/>
          <w:iCs/>
          <w:color w:val="C00000"/>
        </w:rPr>
        <w:t>Dzień III</w:t>
      </w:r>
      <w:r>
        <w:rPr>
          <w:b/>
          <w:bCs/>
          <w:iCs/>
          <w:color w:val="C00000"/>
        </w:rPr>
        <w:tab/>
      </w:r>
      <w:r w:rsidR="004106D4" w:rsidRPr="00275308">
        <w:rPr>
          <w:b/>
          <w:bCs/>
          <w:iCs/>
          <w:color w:val="C00000"/>
        </w:rPr>
        <w:t>03</w:t>
      </w:r>
      <w:r w:rsidR="00D20F94" w:rsidRPr="00275308">
        <w:rPr>
          <w:b/>
          <w:bCs/>
          <w:iCs/>
          <w:color w:val="C00000"/>
        </w:rPr>
        <w:t>.</w:t>
      </w:r>
      <w:r w:rsidR="005714F8" w:rsidRPr="00275308">
        <w:rPr>
          <w:b/>
          <w:bCs/>
          <w:iCs/>
          <w:color w:val="C00000"/>
        </w:rPr>
        <w:t>0</w:t>
      </w:r>
      <w:r w:rsidR="004106D4" w:rsidRPr="00275308">
        <w:rPr>
          <w:b/>
          <w:bCs/>
          <w:iCs/>
          <w:color w:val="C00000"/>
        </w:rPr>
        <w:t>6</w:t>
      </w:r>
      <w:r w:rsidR="006D5F05" w:rsidRPr="00275308">
        <w:rPr>
          <w:b/>
          <w:bCs/>
          <w:iCs/>
          <w:color w:val="C00000"/>
        </w:rPr>
        <w:t>.202</w:t>
      </w:r>
      <w:r w:rsidR="00B624C9" w:rsidRPr="00275308">
        <w:rPr>
          <w:b/>
          <w:bCs/>
          <w:iCs/>
          <w:color w:val="C00000"/>
        </w:rPr>
        <w:t>4</w:t>
      </w:r>
    </w:p>
    <w:p w14:paraId="7928710F" w14:textId="0D55BCA9" w:rsidR="00A20BF5" w:rsidRPr="0092182D" w:rsidRDefault="00D45BB2" w:rsidP="0092182D">
      <w:pPr>
        <w:spacing w:before="240"/>
        <w:jc w:val="both"/>
        <w:rPr>
          <w:b/>
          <w:bCs/>
          <w:iCs/>
          <w:color w:val="C00000"/>
        </w:rPr>
      </w:pPr>
      <w:r w:rsidRPr="0092182D">
        <w:rPr>
          <w:rFonts w:asciiTheme="minorHAnsi" w:hAnsiTheme="minorHAnsi" w:cstheme="minorHAnsi"/>
        </w:rPr>
        <w:t xml:space="preserve">Śniadanie. </w:t>
      </w:r>
      <w:r w:rsidR="00464407" w:rsidRPr="0092182D">
        <w:rPr>
          <w:rFonts w:asciiTheme="minorHAnsi" w:hAnsiTheme="minorHAnsi" w:cstheme="minorHAnsi"/>
        </w:rPr>
        <w:t xml:space="preserve">Przejazd do Starożytnego Koryntu, miasta, gdzie mieszkał Święty i nauczał przez 18 miesięcy. Msza święta z odnowieniem przyrzeczeń małżeńskich. Odczytanie Hymnu do miłości. </w:t>
      </w:r>
      <w:r w:rsidR="00A058F7" w:rsidRPr="0092182D">
        <w:rPr>
          <w:rFonts w:asciiTheme="minorHAnsi" w:hAnsiTheme="minorHAnsi" w:cstheme="minorHAnsi"/>
        </w:rPr>
        <w:t>Zwiedzanie mitycznych Myken i gr</w:t>
      </w:r>
      <w:r w:rsidR="001A53E0" w:rsidRPr="0092182D">
        <w:rPr>
          <w:rFonts w:asciiTheme="minorHAnsi" w:hAnsiTheme="minorHAnsi" w:cstheme="minorHAnsi"/>
        </w:rPr>
        <w:t>o</w:t>
      </w:r>
      <w:r w:rsidR="00A058F7" w:rsidRPr="0092182D">
        <w:rPr>
          <w:rFonts w:asciiTheme="minorHAnsi" w:hAnsiTheme="minorHAnsi" w:cstheme="minorHAnsi"/>
        </w:rPr>
        <w:t>bu Agamemn</w:t>
      </w:r>
      <w:r w:rsidR="001A53E0" w:rsidRPr="0092182D">
        <w:rPr>
          <w:rFonts w:asciiTheme="minorHAnsi" w:hAnsiTheme="minorHAnsi" w:cstheme="minorHAnsi"/>
        </w:rPr>
        <w:t xml:space="preserve">ona. </w:t>
      </w:r>
      <w:r w:rsidR="00464407" w:rsidRPr="0092182D">
        <w:rPr>
          <w:rFonts w:asciiTheme="minorHAnsi" w:hAnsiTheme="minorHAnsi" w:cstheme="minorHAnsi"/>
        </w:rPr>
        <w:t xml:space="preserve">Przejazd do </w:t>
      </w:r>
      <w:r w:rsidR="00DB3E88" w:rsidRPr="0092182D">
        <w:rPr>
          <w:rFonts w:asciiTheme="minorHAnsi" w:hAnsiTheme="minorHAnsi" w:cstheme="minorHAnsi"/>
        </w:rPr>
        <w:t xml:space="preserve">malowniczego </w:t>
      </w:r>
      <w:proofErr w:type="spellStart"/>
      <w:r w:rsidR="00464407" w:rsidRPr="0092182D">
        <w:rPr>
          <w:rFonts w:asciiTheme="minorHAnsi" w:hAnsiTheme="minorHAnsi" w:cstheme="minorHAnsi"/>
        </w:rPr>
        <w:t>Nafpio</w:t>
      </w:r>
      <w:proofErr w:type="spellEnd"/>
      <w:r w:rsidR="00464407" w:rsidRPr="0092182D">
        <w:rPr>
          <w:rFonts w:asciiTheme="minorHAnsi" w:hAnsiTheme="minorHAnsi" w:cstheme="minorHAnsi"/>
        </w:rPr>
        <w:t xml:space="preserve">, pierwszej stolicy Grecji po wyzwoleniu z okupacji Tureckiej. </w:t>
      </w:r>
      <w:r w:rsidR="00C91069" w:rsidRPr="0092182D">
        <w:rPr>
          <w:rFonts w:asciiTheme="minorHAnsi" w:hAnsiTheme="minorHAnsi" w:cstheme="minorHAnsi"/>
        </w:rPr>
        <w:t xml:space="preserve">Zakwaterowanie w </w:t>
      </w:r>
      <w:r w:rsidR="00464407" w:rsidRPr="0092182D">
        <w:rPr>
          <w:rFonts w:asciiTheme="minorHAnsi" w:hAnsiTheme="minorHAnsi" w:cstheme="minorHAnsi"/>
        </w:rPr>
        <w:t xml:space="preserve">hotelu. </w:t>
      </w:r>
      <w:r w:rsidR="00C91069" w:rsidRPr="0092182D">
        <w:rPr>
          <w:rFonts w:asciiTheme="minorHAnsi" w:hAnsiTheme="minorHAnsi" w:cstheme="minorHAnsi"/>
        </w:rPr>
        <w:t>Obiad</w:t>
      </w:r>
      <w:r w:rsidR="00052485" w:rsidRPr="0092182D">
        <w:rPr>
          <w:rFonts w:asciiTheme="minorHAnsi" w:hAnsiTheme="minorHAnsi" w:cstheme="minorHAnsi"/>
        </w:rPr>
        <w:t>ok</w:t>
      </w:r>
      <w:r w:rsidR="00464407" w:rsidRPr="0092182D">
        <w:rPr>
          <w:rFonts w:asciiTheme="minorHAnsi" w:hAnsiTheme="minorHAnsi" w:cstheme="minorHAnsi"/>
        </w:rPr>
        <w:t>olacja</w:t>
      </w:r>
      <w:r w:rsidR="00464407" w:rsidRPr="0092182D">
        <w:t xml:space="preserve">. </w:t>
      </w:r>
    </w:p>
    <w:p w14:paraId="2475ABFA" w14:textId="77777777" w:rsidR="0092182D" w:rsidRDefault="00275308" w:rsidP="0092182D">
      <w:pPr>
        <w:spacing w:before="240"/>
        <w:jc w:val="both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>Dzień IV</w:t>
      </w:r>
      <w:r>
        <w:rPr>
          <w:b/>
          <w:bCs/>
          <w:iCs/>
          <w:color w:val="C00000"/>
        </w:rPr>
        <w:tab/>
      </w:r>
      <w:r w:rsidR="004106D4" w:rsidRPr="00275308">
        <w:rPr>
          <w:b/>
          <w:bCs/>
          <w:iCs/>
          <w:color w:val="C00000"/>
        </w:rPr>
        <w:t>04</w:t>
      </w:r>
      <w:r w:rsidR="00D20F94" w:rsidRPr="00275308">
        <w:rPr>
          <w:b/>
          <w:bCs/>
          <w:iCs/>
          <w:color w:val="C00000"/>
        </w:rPr>
        <w:t>.</w:t>
      </w:r>
      <w:r w:rsidR="005714F8" w:rsidRPr="00275308">
        <w:rPr>
          <w:b/>
          <w:bCs/>
          <w:iCs/>
          <w:color w:val="C00000"/>
        </w:rPr>
        <w:t>0</w:t>
      </w:r>
      <w:r w:rsidR="004106D4" w:rsidRPr="00275308">
        <w:rPr>
          <w:b/>
          <w:bCs/>
          <w:iCs/>
          <w:color w:val="C00000"/>
        </w:rPr>
        <w:t>6</w:t>
      </w:r>
      <w:r w:rsidR="00C55A30" w:rsidRPr="00275308">
        <w:rPr>
          <w:b/>
          <w:bCs/>
          <w:iCs/>
          <w:color w:val="C00000"/>
        </w:rPr>
        <w:t>.</w:t>
      </w:r>
      <w:r w:rsidR="006F761E" w:rsidRPr="00275308">
        <w:rPr>
          <w:b/>
          <w:bCs/>
          <w:iCs/>
          <w:color w:val="C00000"/>
        </w:rPr>
        <w:t>2</w:t>
      </w:r>
      <w:r w:rsidR="005714F8" w:rsidRPr="00275308">
        <w:rPr>
          <w:b/>
          <w:bCs/>
          <w:iCs/>
          <w:color w:val="C00000"/>
        </w:rPr>
        <w:t>02</w:t>
      </w:r>
      <w:r w:rsidR="00B624C9" w:rsidRPr="00275308">
        <w:rPr>
          <w:b/>
          <w:bCs/>
          <w:iCs/>
          <w:color w:val="C00000"/>
        </w:rPr>
        <w:t>4</w:t>
      </w:r>
    </w:p>
    <w:p w14:paraId="3220899E" w14:textId="4C319032" w:rsidR="005714F8" w:rsidRPr="0092182D" w:rsidRDefault="00D45BB2" w:rsidP="0092182D">
      <w:pPr>
        <w:spacing w:before="240"/>
        <w:jc w:val="both"/>
        <w:rPr>
          <w:b/>
          <w:bCs/>
          <w:iCs/>
          <w:color w:val="C00000"/>
        </w:rPr>
      </w:pPr>
      <w:r w:rsidRPr="0092182D">
        <w:rPr>
          <w:rFonts w:asciiTheme="minorHAnsi" w:hAnsiTheme="minorHAnsi" w:cstheme="minorHAnsi"/>
        </w:rPr>
        <w:t>Śniadanie.</w:t>
      </w:r>
      <w:r w:rsidR="005714F8" w:rsidRPr="0092182D">
        <w:rPr>
          <w:rFonts w:asciiTheme="minorHAnsi" w:hAnsiTheme="minorHAnsi" w:cstheme="minorHAnsi"/>
        </w:rPr>
        <w:t xml:space="preserve"> </w:t>
      </w:r>
      <w:r w:rsidR="00A66E66" w:rsidRPr="0092182D">
        <w:rPr>
          <w:rFonts w:asciiTheme="minorHAnsi" w:hAnsiTheme="minorHAnsi" w:cstheme="minorHAnsi"/>
        </w:rPr>
        <w:t>Całodzienny odpoczynek nad m</w:t>
      </w:r>
      <w:r w:rsidR="00B77210" w:rsidRPr="0092182D">
        <w:rPr>
          <w:rFonts w:asciiTheme="minorHAnsi" w:hAnsiTheme="minorHAnsi" w:cstheme="minorHAnsi"/>
        </w:rPr>
        <w:t>orzem.</w:t>
      </w:r>
      <w:r w:rsidR="000D4C62" w:rsidRPr="0092182D">
        <w:rPr>
          <w:rFonts w:asciiTheme="minorHAnsi" w:hAnsiTheme="minorHAnsi" w:cstheme="minorHAnsi"/>
        </w:rPr>
        <w:t xml:space="preserve"> Obiadokolacja.</w:t>
      </w:r>
      <w:r w:rsidR="00B77210" w:rsidRPr="0092182D">
        <w:rPr>
          <w:rFonts w:asciiTheme="minorHAnsi" w:hAnsiTheme="minorHAnsi" w:cstheme="minorHAnsi"/>
        </w:rPr>
        <w:t xml:space="preserve"> </w:t>
      </w:r>
      <w:r w:rsidR="00180FCD" w:rsidRPr="0092182D">
        <w:rPr>
          <w:rFonts w:asciiTheme="minorHAnsi" w:hAnsiTheme="minorHAnsi" w:cstheme="minorHAnsi"/>
          <w:color w:val="FF0000"/>
        </w:rPr>
        <w:t xml:space="preserve">Dla chętnych </w:t>
      </w:r>
      <w:r w:rsidR="007176D3" w:rsidRPr="0092182D">
        <w:rPr>
          <w:rFonts w:asciiTheme="minorHAnsi" w:hAnsiTheme="minorHAnsi" w:cstheme="minorHAnsi"/>
          <w:color w:val="FF0000"/>
        </w:rPr>
        <w:t>rejs</w:t>
      </w:r>
      <w:r w:rsidR="00180FCD" w:rsidRPr="0092182D">
        <w:rPr>
          <w:rFonts w:asciiTheme="minorHAnsi" w:hAnsiTheme="minorHAnsi" w:cstheme="minorHAnsi"/>
          <w:color w:val="FF0000"/>
        </w:rPr>
        <w:t xml:space="preserve"> "</w:t>
      </w:r>
      <w:r w:rsidR="007176D3" w:rsidRPr="0092182D">
        <w:rPr>
          <w:rFonts w:asciiTheme="minorHAnsi" w:hAnsiTheme="minorHAnsi" w:cstheme="minorHAnsi"/>
          <w:color w:val="FF0000"/>
        </w:rPr>
        <w:t>Kanałem Korynckim</w:t>
      </w:r>
      <w:r w:rsidR="00180FCD" w:rsidRPr="0092182D">
        <w:rPr>
          <w:rFonts w:asciiTheme="minorHAnsi" w:hAnsiTheme="minorHAnsi" w:cstheme="minorHAnsi"/>
          <w:color w:val="FF0000"/>
        </w:rPr>
        <w:t xml:space="preserve">"- fakultet - </w:t>
      </w:r>
      <w:r w:rsidR="007176D3" w:rsidRPr="0092182D">
        <w:rPr>
          <w:rFonts w:asciiTheme="minorHAnsi" w:hAnsiTheme="minorHAnsi" w:cstheme="minorHAnsi"/>
          <w:color w:val="FF0000"/>
        </w:rPr>
        <w:t>2</w:t>
      </w:r>
      <w:r w:rsidR="00180FCD" w:rsidRPr="0092182D">
        <w:rPr>
          <w:rFonts w:asciiTheme="minorHAnsi" w:hAnsiTheme="minorHAnsi" w:cstheme="minorHAnsi"/>
          <w:color w:val="FF0000"/>
        </w:rPr>
        <w:t>5€.</w:t>
      </w:r>
    </w:p>
    <w:p w14:paraId="25D89038" w14:textId="6278475A" w:rsidR="005714F8" w:rsidRPr="00275308" w:rsidRDefault="00275308" w:rsidP="00275308">
      <w:pPr>
        <w:snapToGrid w:val="0"/>
        <w:spacing w:before="120"/>
        <w:jc w:val="both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>Dzień V</w:t>
      </w:r>
      <w:r>
        <w:rPr>
          <w:b/>
          <w:bCs/>
          <w:iCs/>
          <w:color w:val="C00000"/>
        </w:rPr>
        <w:tab/>
      </w:r>
      <w:r>
        <w:rPr>
          <w:b/>
          <w:bCs/>
          <w:iCs/>
          <w:color w:val="C00000"/>
        </w:rPr>
        <w:tab/>
      </w:r>
      <w:r w:rsidR="004106D4" w:rsidRPr="00275308">
        <w:rPr>
          <w:b/>
          <w:bCs/>
          <w:iCs/>
          <w:color w:val="C00000"/>
        </w:rPr>
        <w:t>05</w:t>
      </w:r>
      <w:r w:rsidR="00766FB5" w:rsidRPr="00275308">
        <w:rPr>
          <w:b/>
          <w:bCs/>
          <w:iCs/>
          <w:color w:val="C00000"/>
        </w:rPr>
        <w:t>.0</w:t>
      </w:r>
      <w:r w:rsidR="004106D4" w:rsidRPr="00275308">
        <w:rPr>
          <w:b/>
          <w:bCs/>
          <w:iCs/>
          <w:color w:val="C00000"/>
        </w:rPr>
        <w:t>6</w:t>
      </w:r>
      <w:r w:rsidR="00766FB5" w:rsidRPr="00275308">
        <w:rPr>
          <w:b/>
          <w:bCs/>
          <w:iCs/>
          <w:color w:val="C00000"/>
        </w:rPr>
        <w:t>.2024</w:t>
      </w:r>
    </w:p>
    <w:p w14:paraId="3D2A34BD" w14:textId="30BE1620" w:rsidR="005714F8" w:rsidRPr="0092182D" w:rsidRDefault="005714F8" w:rsidP="0092182D">
      <w:pPr>
        <w:jc w:val="both"/>
      </w:pPr>
      <w:r w:rsidRPr="0092182D">
        <w:rPr>
          <w:rFonts w:asciiTheme="minorHAnsi" w:hAnsiTheme="minorHAnsi" w:cstheme="minorHAnsi"/>
        </w:rPr>
        <w:t>Śniadanie.</w:t>
      </w:r>
      <w:r w:rsidR="00396ACE" w:rsidRPr="0092182D">
        <w:rPr>
          <w:rFonts w:asciiTheme="minorHAnsi" w:hAnsiTheme="minorHAnsi" w:cstheme="minorHAnsi"/>
        </w:rPr>
        <w:t xml:space="preserve"> </w:t>
      </w:r>
      <w:r w:rsidR="00EA6404" w:rsidRPr="0092182D">
        <w:rPr>
          <w:rFonts w:asciiTheme="minorHAnsi" w:hAnsiTheme="minorHAnsi" w:cstheme="minorHAnsi"/>
        </w:rPr>
        <w:t xml:space="preserve">Przejazd </w:t>
      </w:r>
      <w:r w:rsidR="00E5105C" w:rsidRPr="0092182D">
        <w:rPr>
          <w:rFonts w:asciiTheme="minorHAnsi" w:hAnsiTheme="minorHAnsi" w:cstheme="minorHAnsi"/>
        </w:rPr>
        <w:t>i z</w:t>
      </w:r>
      <w:r w:rsidR="00EA6404" w:rsidRPr="0092182D">
        <w:rPr>
          <w:rFonts w:asciiTheme="minorHAnsi" w:hAnsiTheme="minorHAnsi" w:cstheme="minorHAnsi"/>
        </w:rPr>
        <w:t xml:space="preserve">wiedzanie </w:t>
      </w:r>
      <w:r w:rsidR="00C63BA4" w:rsidRPr="0092182D">
        <w:rPr>
          <w:rFonts w:asciiTheme="minorHAnsi" w:hAnsiTheme="minorHAnsi" w:cstheme="minorHAnsi"/>
        </w:rPr>
        <w:t xml:space="preserve">starożytnych Delf położonych w cieniu góry </w:t>
      </w:r>
      <w:proofErr w:type="spellStart"/>
      <w:r w:rsidR="00C63BA4" w:rsidRPr="0092182D">
        <w:rPr>
          <w:rFonts w:asciiTheme="minorHAnsi" w:hAnsiTheme="minorHAnsi" w:cstheme="minorHAnsi"/>
        </w:rPr>
        <w:t>Parnasoss</w:t>
      </w:r>
      <w:proofErr w:type="spellEnd"/>
      <w:r w:rsidR="00C63BA4" w:rsidRPr="0092182D">
        <w:rPr>
          <w:rFonts w:asciiTheme="minorHAnsi" w:hAnsiTheme="minorHAnsi" w:cstheme="minorHAnsi"/>
        </w:rPr>
        <w:t xml:space="preserve">. </w:t>
      </w:r>
      <w:r w:rsidR="008A17AB" w:rsidRPr="0092182D">
        <w:rPr>
          <w:rFonts w:asciiTheme="minorHAnsi" w:hAnsiTheme="minorHAnsi" w:cstheme="minorHAnsi"/>
        </w:rPr>
        <w:t xml:space="preserve">Zobaczymy wspaniałą świątynię </w:t>
      </w:r>
      <w:proofErr w:type="spellStart"/>
      <w:r w:rsidR="008A17AB" w:rsidRPr="0092182D">
        <w:rPr>
          <w:rFonts w:asciiTheme="minorHAnsi" w:hAnsiTheme="minorHAnsi" w:cstheme="minorHAnsi"/>
        </w:rPr>
        <w:t>Apol</w:t>
      </w:r>
      <w:r w:rsidR="00DE367F" w:rsidRPr="0092182D">
        <w:rPr>
          <w:rFonts w:asciiTheme="minorHAnsi" w:hAnsiTheme="minorHAnsi" w:cstheme="minorHAnsi"/>
        </w:rPr>
        <w:t>l</w:t>
      </w:r>
      <w:r w:rsidR="008A17AB" w:rsidRPr="0092182D">
        <w:rPr>
          <w:rFonts w:asciiTheme="minorHAnsi" w:hAnsiTheme="minorHAnsi" w:cstheme="minorHAnsi"/>
        </w:rPr>
        <w:t>ina</w:t>
      </w:r>
      <w:proofErr w:type="spellEnd"/>
      <w:r w:rsidR="008A17AB" w:rsidRPr="0092182D">
        <w:rPr>
          <w:rFonts w:asciiTheme="minorHAnsi" w:hAnsiTheme="minorHAnsi" w:cstheme="minorHAnsi"/>
        </w:rPr>
        <w:t>, skarbiec,</w:t>
      </w:r>
      <w:r w:rsidR="00610B54" w:rsidRPr="0092182D">
        <w:rPr>
          <w:rFonts w:asciiTheme="minorHAnsi" w:hAnsiTheme="minorHAnsi" w:cstheme="minorHAnsi"/>
        </w:rPr>
        <w:t xml:space="preserve"> </w:t>
      </w:r>
      <w:r w:rsidR="00077DE0" w:rsidRPr="0092182D">
        <w:rPr>
          <w:rFonts w:asciiTheme="minorHAnsi" w:hAnsiTheme="minorHAnsi" w:cstheme="minorHAnsi"/>
        </w:rPr>
        <w:t>miejsce,</w:t>
      </w:r>
      <w:r w:rsidR="00610B54" w:rsidRPr="0092182D">
        <w:rPr>
          <w:rFonts w:asciiTheme="minorHAnsi" w:hAnsiTheme="minorHAnsi" w:cstheme="minorHAnsi"/>
        </w:rPr>
        <w:t xml:space="preserve"> gdzie siedziała </w:t>
      </w:r>
      <w:r w:rsidR="00234FF7" w:rsidRPr="0092182D">
        <w:rPr>
          <w:rFonts w:asciiTheme="minorHAnsi" w:hAnsiTheme="minorHAnsi" w:cstheme="minorHAnsi"/>
        </w:rPr>
        <w:t>na trójnogu i przepowiadała</w:t>
      </w:r>
      <w:r w:rsidR="00610B54" w:rsidRPr="0092182D">
        <w:rPr>
          <w:rFonts w:asciiTheme="minorHAnsi" w:hAnsiTheme="minorHAnsi" w:cstheme="minorHAnsi"/>
        </w:rPr>
        <w:t xml:space="preserve"> Pytia</w:t>
      </w:r>
      <w:r w:rsidR="00077DE0" w:rsidRPr="0092182D">
        <w:rPr>
          <w:rFonts w:asciiTheme="minorHAnsi" w:hAnsiTheme="minorHAnsi" w:cstheme="minorHAnsi"/>
        </w:rPr>
        <w:t xml:space="preserve">, "pępek świata". </w:t>
      </w:r>
      <w:r w:rsidR="002305E8" w:rsidRPr="0092182D">
        <w:rPr>
          <w:rFonts w:asciiTheme="minorHAnsi" w:hAnsiTheme="minorHAnsi" w:cstheme="minorHAnsi"/>
        </w:rPr>
        <w:t>Zakwaterowanie</w:t>
      </w:r>
      <w:r w:rsidR="00077DE0" w:rsidRPr="0092182D">
        <w:rPr>
          <w:rFonts w:asciiTheme="minorHAnsi" w:hAnsiTheme="minorHAnsi" w:cstheme="minorHAnsi"/>
        </w:rPr>
        <w:t xml:space="preserve"> w hotelu. Obiadokolacja</w:t>
      </w:r>
      <w:r w:rsidR="009E0A37" w:rsidRPr="0092182D">
        <w:t>.</w:t>
      </w:r>
    </w:p>
    <w:p w14:paraId="2D9550A6" w14:textId="77777777" w:rsidR="00B5325C" w:rsidRDefault="00275308" w:rsidP="00275308">
      <w:pPr>
        <w:spacing w:after="120"/>
        <w:jc w:val="both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>Dzień VI</w:t>
      </w:r>
      <w:r>
        <w:rPr>
          <w:b/>
          <w:bCs/>
          <w:iCs/>
          <w:color w:val="C00000"/>
        </w:rPr>
        <w:tab/>
      </w:r>
      <w:r w:rsidR="004106D4" w:rsidRPr="00275308">
        <w:rPr>
          <w:b/>
          <w:bCs/>
          <w:iCs/>
          <w:color w:val="C00000"/>
        </w:rPr>
        <w:t>06</w:t>
      </w:r>
      <w:r w:rsidR="00055034" w:rsidRPr="00275308">
        <w:rPr>
          <w:b/>
          <w:bCs/>
          <w:iCs/>
          <w:color w:val="C00000"/>
        </w:rPr>
        <w:t>.0</w:t>
      </w:r>
      <w:r w:rsidR="0038558F" w:rsidRPr="00275308">
        <w:rPr>
          <w:b/>
          <w:bCs/>
          <w:iCs/>
          <w:color w:val="C00000"/>
        </w:rPr>
        <w:t>6</w:t>
      </w:r>
      <w:r w:rsidR="00055034" w:rsidRPr="00275308">
        <w:rPr>
          <w:b/>
          <w:bCs/>
          <w:iCs/>
          <w:color w:val="C00000"/>
        </w:rPr>
        <w:t>.2024</w:t>
      </w:r>
      <w:r>
        <w:rPr>
          <w:b/>
          <w:bCs/>
          <w:iCs/>
          <w:color w:val="C00000"/>
        </w:rPr>
        <w:t xml:space="preserve"> </w:t>
      </w:r>
    </w:p>
    <w:p w14:paraId="6B768451" w14:textId="77777777" w:rsidR="0092182D" w:rsidRDefault="00D45BB2" w:rsidP="0092182D">
      <w:pPr>
        <w:spacing w:after="120"/>
        <w:jc w:val="both"/>
        <w:rPr>
          <w:b/>
          <w:bCs/>
          <w:iCs/>
          <w:color w:val="C00000"/>
        </w:rPr>
      </w:pPr>
      <w:r w:rsidRPr="00275308">
        <w:t xml:space="preserve">Śniadanie. </w:t>
      </w:r>
      <w:r w:rsidR="00A0361F" w:rsidRPr="00275308">
        <w:t xml:space="preserve">Przejazd do Tesalonik. </w:t>
      </w:r>
      <w:r w:rsidR="005853C6" w:rsidRPr="00275308">
        <w:t xml:space="preserve">Po przyjeździe </w:t>
      </w:r>
      <w:r w:rsidR="007C2B3C" w:rsidRPr="00275308">
        <w:t xml:space="preserve">do Tesalonik </w:t>
      </w:r>
      <w:r w:rsidR="00A0361F" w:rsidRPr="00275308">
        <w:t xml:space="preserve">Msza Święta w Katedrze. Zwiedzanie miasta zbudowanego w 315 r p.n.e. przez Kasandra, nazwanego na cześć siostry Aleksandra Macedońskiego. Wczesnochrześcijańskie i bizantyjskie zabytki w Tesalonikach zostały </w:t>
      </w:r>
      <w:r w:rsidR="00A0361F" w:rsidRPr="00275308">
        <w:fldChar w:fldCharType="begin"/>
      </w:r>
      <w:r w:rsidR="00A0361F" w:rsidRPr="00275308">
        <w:instrText xml:space="preserve"> INCLUDEPICTURE "/Users/adammaculewicz/Library/Group Containers/UBF8T346G9.ms/WebArchiveCopyPasteTempFiles/com.microsoft.Word/Thessaloniki-1.jpg" \* MERGEFORMATINET </w:instrText>
      </w:r>
      <w:r w:rsidR="00000000">
        <w:fldChar w:fldCharType="separate"/>
      </w:r>
      <w:r w:rsidR="00A0361F" w:rsidRPr="00275308">
        <w:fldChar w:fldCharType="end"/>
      </w:r>
      <w:r w:rsidR="00A0361F" w:rsidRPr="00275308">
        <w:t xml:space="preserve"> zapisane jako jedno z 18 miejsc światowego dziedzictwa UNESCO w Grecji. Miasto przez wieki było ważnym miejscem kulturowym, gospodarczym i militarnym. Za czasów</w:t>
      </w:r>
      <w:r w:rsidR="00275308">
        <w:t xml:space="preserve"> </w:t>
      </w:r>
      <w:r w:rsidR="00A0361F" w:rsidRPr="00275308">
        <w:t xml:space="preserve">rzymskich jedna z czterech stolic cesarstwa, a w latach 1941-44 zwane przez żydów „Drugą Jerozolimą”. Zobaczymy Łuk </w:t>
      </w:r>
      <w:proofErr w:type="spellStart"/>
      <w:r w:rsidR="0092182D">
        <w:t>G</w:t>
      </w:r>
      <w:r w:rsidR="00A0361F" w:rsidRPr="00275308">
        <w:t>aleriusza</w:t>
      </w:r>
      <w:proofErr w:type="spellEnd"/>
      <w:r w:rsidR="00A0361F" w:rsidRPr="00275308">
        <w:t xml:space="preserve"> zbudowany dla uczczenia zwycięstwa nad Persami, Białą Wieżę wybudowaną na polecenie osmańskiego sułtana Sulejmana Wspaniałego, symbolu miasta w której obecnie znajduje się muzeum kultury bizantyńskiej. Czas wolny, przejazd do hotelu, zakwaterowanie, </w:t>
      </w:r>
      <w:r w:rsidR="005D1C04" w:rsidRPr="00275308">
        <w:t>obiado</w:t>
      </w:r>
      <w:r w:rsidR="00A0361F" w:rsidRPr="00275308">
        <w:t>kolacja.</w:t>
      </w:r>
    </w:p>
    <w:p w14:paraId="489FB3E3" w14:textId="66086779" w:rsidR="0092182D" w:rsidRPr="0081685F" w:rsidRDefault="00054523" w:rsidP="0092182D">
      <w:pPr>
        <w:spacing w:after="120"/>
        <w:jc w:val="both"/>
        <w:rPr>
          <w:rFonts w:asciiTheme="minorHAnsi" w:hAnsiTheme="minorHAnsi" w:cstheme="minorHAnsi"/>
          <w:b/>
          <w:bCs/>
          <w:iCs/>
          <w:color w:val="C00000"/>
        </w:rPr>
      </w:pPr>
      <w:r w:rsidRPr="0081685F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EECED0F" wp14:editId="52A60719">
            <wp:simplePos x="0" y="0"/>
            <wp:positionH relativeFrom="column">
              <wp:posOffset>4535170</wp:posOffset>
            </wp:positionH>
            <wp:positionV relativeFrom="paragraph">
              <wp:posOffset>128481</wp:posOffset>
            </wp:positionV>
            <wp:extent cx="1835150" cy="1030605"/>
            <wp:effectExtent l="0" t="0" r="6350" b="0"/>
            <wp:wrapThrough wrapText="bothSides">
              <wp:wrapPolygon edited="0">
                <wp:start x="0" y="0"/>
                <wp:lineTo x="0" y="21294"/>
                <wp:lineTo x="21525" y="21294"/>
                <wp:lineTo x="21525" y="0"/>
                <wp:lineTo x="0" y="0"/>
              </wp:wrapPolygon>
            </wp:wrapThrough>
            <wp:docPr id="3" name="Obraz 3" descr="Καβάλα, η πόλη που χαράσσει τη δική της πολυπολιτισμική ιστορ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βάλα, η πόλη που χαράσσει τη δική της πολυπολιτισμική ιστορί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E7" w:rsidRPr="0081685F">
        <w:rPr>
          <w:rFonts w:asciiTheme="minorHAnsi" w:hAnsiTheme="minorHAnsi" w:cstheme="minorHAnsi"/>
          <w:b/>
          <w:bCs/>
          <w:iCs/>
          <w:color w:val="C00000"/>
        </w:rPr>
        <w:t>D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>zień</w:t>
      </w:r>
      <w:r w:rsidR="00750FE7" w:rsidRPr="0081685F">
        <w:rPr>
          <w:rFonts w:asciiTheme="minorHAnsi" w:hAnsiTheme="minorHAnsi" w:cstheme="minorHAnsi"/>
          <w:b/>
          <w:bCs/>
          <w:iCs/>
          <w:color w:val="C00000"/>
        </w:rPr>
        <w:t xml:space="preserve"> 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>VII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ab/>
      </w:r>
      <w:r w:rsidR="0038558F" w:rsidRPr="0081685F">
        <w:rPr>
          <w:rFonts w:asciiTheme="minorHAnsi" w:hAnsiTheme="minorHAnsi" w:cstheme="minorHAnsi"/>
          <w:b/>
          <w:bCs/>
          <w:iCs/>
          <w:color w:val="C00000"/>
        </w:rPr>
        <w:t>07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>.0</w:t>
      </w:r>
      <w:r w:rsidR="0038558F" w:rsidRPr="0081685F">
        <w:rPr>
          <w:rFonts w:asciiTheme="minorHAnsi" w:hAnsiTheme="minorHAnsi" w:cstheme="minorHAnsi"/>
          <w:b/>
          <w:bCs/>
          <w:iCs/>
          <w:color w:val="C00000"/>
        </w:rPr>
        <w:t>6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>.2024</w:t>
      </w:r>
    </w:p>
    <w:p w14:paraId="244CE5DE" w14:textId="31C4DF29" w:rsidR="00162CC4" w:rsidRPr="0092182D" w:rsidRDefault="005714F8" w:rsidP="0092182D">
      <w:pPr>
        <w:spacing w:after="0"/>
        <w:jc w:val="both"/>
        <w:rPr>
          <w:b/>
          <w:bCs/>
          <w:i/>
          <w:iCs/>
          <w:color w:val="C00000"/>
        </w:rPr>
      </w:pPr>
      <w:r w:rsidRPr="0092182D">
        <w:rPr>
          <w:rFonts w:asciiTheme="minorHAnsi" w:hAnsiTheme="minorHAnsi" w:cstheme="minorHAnsi"/>
          <w:bCs/>
          <w:iCs/>
        </w:rPr>
        <w:t xml:space="preserve">Śniadanie. </w:t>
      </w:r>
      <w:r w:rsidR="00162CC4" w:rsidRPr="0092182D">
        <w:rPr>
          <w:rFonts w:asciiTheme="minorHAnsi" w:hAnsiTheme="minorHAnsi" w:cstheme="minorHAnsi"/>
        </w:rPr>
        <w:t xml:space="preserve">Przejazd do </w:t>
      </w:r>
      <w:proofErr w:type="spellStart"/>
      <w:r w:rsidR="00162CC4" w:rsidRPr="0092182D">
        <w:rPr>
          <w:rFonts w:asciiTheme="minorHAnsi" w:hAnsiTheme="minorHAnsi" w:cstheme="minorHAnsi"/>
        </w:rPr>
        <w:t>Filipii</w:t>
      </w:r>
      <w:proofErr w:type="spellEnd"/>
      <w:r w:rsidR="00162CC4" w:rsidRPr="0092182D">
        <w:rPr>
          <w:rFonts w:asciiTheme="minorHAnsi" w:hAnsiTheme="minorHAnsi" w:cstheme="minorHAnsi"/>
        </w:rPr>
        <w:t xml:space="preserve">, gdzie był więziony Święty. Zobaczymy pozostałości archeologiczne z pięknym teatrem, więzieniem, bazyliką. Następnie udamy się do Lidii w miejsce, gdzie Święty Paweł Apostoł ochrzcił pierwszą kobietę o imieniu Lidia. Msza święta.  Przejazd do Kawali, dawnego </w:t>
      </w:r>
      <w:proofErr w:type="spellStart"/>
      <w:r w:rsidR="00162CC4" w:rsidRPr="0092182D">
        <w:rPr>
          <w:rFonts w:asciiTheme="minorHAnsi" w:hAnsiTheme="minorHAnsi" w:cstheme="minorHAnsi"/>
        </w:rPr>
        <w:t>Neapolis</w:t>
      </w:r>
      <w:proofErr w:type="spellEnd"/>
      <w:r w:rsidR="00162CC4" w:rsidRPr="0092182D">
        <w:rPr>
          <w:rFonts w:asciiTheme="minorHAnsi" w:hAnsiTheme="minorHAnsi" w:cstheme="minorHAnsi"/>
        </w:rPr>
        <w:t xml:space="preserve"> pierwszego miasta na kontynencie europejskim do którego przybył Święty Paweł Apostoł. </w:t>
      </w:r>
      <w:r w:rsidR="00162CC4" w:rsidRPr="0092182D">
        <w:rPr>
          <w:rFonts w:asciiTheme="minorHAnsi" w:hAnsiTheme="minorHAnsi" w:cstheme="minorHAnsi"/>
        </w:rPr>
        <w:fldChar w:fldCharType="begin"/>
      </w:r>
      <w:r w:rsidR="00162CC4" w:rsidRPr="0092182D">
        <w:rPr>
          <w:rFonts w:asciiTheme="minorHAnsi" w:hAnsiTheme="minorHAnsi" w:cstheme="minorHAnsi"/>
        </w:rPr>
        <w:instrText xml:space="preserve"> INCLUDEPICTURE "https://cdn.cnngreece.gr/media/news/2018/10/09/150003/figure/1.jpg" \* MERGEFORMATINET </w:instrText>
      </w:r>
      <w:r w:rsidR="00000000">
        <w:rPr>
          <w:rFonts w:asciiTheme="minorHAnsi" w:hAnsiTheme="minorHAnsi" w:cstheme="minorHAnsi"/>
        </w:rPr>
        <w:fldChar w:fldCharType="separate"/>
      </w:r>
      <w:r w:rsidR="00162CC4" w:rsidRPr="0092182D">
        <w:rPr>
          <w:rFonts w:asciiTheme="minorHAnsi" w:hAnsiTheme="minorHAnsi" w:cstheme="minorHAnsi"/>
        </w:rPr>
        <w:fldChar w:fldCharType="end"/>
      </w:r>
      <w:r w:rsidR="00162CC4" w:rsidRPr="0092182D">
        <w:rPr>
          <w:rFonts w:asciiTheme="minorHAnsi" w:hAnsiTheme="minorHAnsi" w:cstheme="minorHAnsi"/>
        </w:rPr>
        <w:t xml:space="preserve"> Zakwaterowanie w hotelu. Spacer po porcie i starym mieście. Kolacja</w:t>
      </w:r>
      <w:r w:rsidR="00441C97" w:rsidRPr="0092182D">
        <w:rPr>
          <w:rFonts w:asciiTheme="minorHAnsi" w:hAnsiTheme="minorHAnsi" w:cstheme="minorHAnsi"/>
        </w:rPr>
        <w:t xml:space="preserve"> na starówce w greckiej </w:t>
      </w:r>
      <w:proofErr w:type="spellStart"/>
      <w:r w:rsidR="001963D8" w:rsidRPr="0092182D">
        <w:rPr>
          <w:rFonts w:asciiTheme="minorHAnsi" w:hAnsiTheme="minorHAnsi" w:cstheme="minorHAnsi"/>
        </w:rPr>
        <w:t>tavernie</w:t>
      </w:r>
      <w:proofErr w:type="spellEnd"/>
      <w:r w:rsidR="00162CC4" w:rsidRPr="0092182D">
        <w:rPr>
          <w:rFonts w:asciiTheme="minorHAnsi" w:hAnsiTheme="minorHAnsi" w:cstheme="minorHAnsi"/>
        </w:rPr>
        <w:t>, nocleg</w:t>
      </w:r>
      <w:r w:rsidR="00162CC4" w:rsidRPr="00750FE7">
        <w:t>.</w:t>
      </w:r>
    </w:p>
    <w:p w14:paraId="1B4DC690" w14:textId="0680527A" w:rsidR="005714F8" w:rsidRPr="0081685F" w:rsidRDefault="00750FE7" w:rsidP="0092182D">
      <w:pPr>
        <w:spacing w:before="120" w:after="0" w:line="240" w:lineRule="auto"/>
        <w:jc w:val="both"/>
        <w:rPr>
          <w:rFonts w:asciiTheme="minorHAnsi" w:hAnsiTheme="minorHAnsi" w:cstheme="minorHAnsi"/>
          <w:bCs/>
          <w:i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85F">
        <w:rPr>
          <w:rFonts w:asciiTheme="minorHAnsi" w:hAnsiTheme="minorHAnsi" w:cstheme="minorHAnsi"/>
          <w:b/>
          <w:bCs/>
          <w:iCs/>
          <w:color w:val="C00000"/>
        </w:rPr>
        <w:t>D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>zień</w:t>
      </w:r>
      <w:r w:rsidRPr="0081685F">
        <w:rPr>
          <w:rFonts w:asciiTheme="minorHAnsi" w:hAnsiTheme="minorHAnsi" w:cstheme="minorHAnsi"/>
          <w:b/>
          <w:bCs/>
          <w:iCs/>
          <w:color w:val="C00000"/>
        </w:rPr>
        <w:t xml:space="preserve"> 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 xml:space="preserve">VIII 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ab/>
      </w:r>
      <w:r w:rsidR="0038558F" w:rsidRPr="0081685F">
        <w:rPr>
          <w:rFonts w:asciiTheme="minorHAnsi" w:hAnsiTheme="minorHAnsi" w:cstheme="minorHAnsi"/>
          <w:b/>
          <w:bCs/>
          <w:iCs/>
          <w:color w:val="C00000"/>
        </w:rPr>
        <w:t>08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>.0</w:t>
      </w:r>
      <w:r w:rsidR="0038558F" w:rsidRPr="0081685F">
        <w:rPr>
          <w:rFonts w:asciiTheme="minorHAnsi" w:hAnsiTheme="minorHAnsi" w:cstheme="minorHAnsi"/>
          <w:b/>
          <w:bCs/>
          <w:iCs/>
          <w:color w:val="C00000"/>
        </w:rPr>
        <w:t>6</w:t>
      </w:r>
      <w:r w:rsidR="00055034" w:rsidRPr="0081685F">
        <w:rPr>
          <w:rFonts w:asciiTheme="minorHAnsi" w:hAnsiTheme="minorHAnsi" w:cstheme="minorHAnsi"/>
          <w:b/>
          <w:bCs/>
          <w:iCs/>
          <w:color w:val="C00000"/>
        </w:rPr>
        <w:t>.2024</w:t>
      </w:r>
    </w:p>
    <w:p w14:paraId="41E6D5C1" w14:textId="49577CD8" w:rsidR="005714F8" w:rsidRPr="0092182D" w:rsidRDefault="0092182D" w:rsidP="0092182D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B954061" wp14:editId="68C4D0F3">
            <wp:simplePos x="0" y="0"/>
            <wp:positionH relativeFrom="column">
              <wp:posOffset>5906770</wp:posOffset>
            </wp:positionH>
            <wp:positionV relativeFrom="paragraph">
              <wp:posOffset>5080</wp:posOffset>
            </wp:positionV>
            <wp:extent cx="1022985" cy="1160780"/>
            <wp:effectExtent l="0" t="0" r="5715" b="0"/>
            <wp:wrapThrough wrapText="bothSides">
              <wp:wrapPolygon edited="0">
                <wp:start x="0" y="0"/>
                <wp:lineTo x="0" y="21269"/>
                <wp:lineTo x="21453" y="21269"/>
                <wp:lineTo x="21453" y="0"/>
                <wp:lineTo x="0" y="0"/>
              </wp:wrapPolygon>
            </wp:wrapThrough>
            <wp:docPr id="4" name="Obraz 4" descr="Άγιος Παύλος ο Απόστολος / Saint Paul the Apostle | Orthodox christian  icons, Orthodox icons, Byzantin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Άγιος Παύλος ο Απόστολος / Saint Paul the Apostle | Orthodox christian  icons, Orthodox icons, Byzantine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" b="11025"/>
                    <a:stretch/>
                  </pic:blipFill>
                  <pic:spPr bwMode="auto">
                    <a:xfrm>
                      <a:off x="0" y="0"/>
                      <a:ext cx="10229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F8" w:rsidRPr="0092182D">
        <w:rPr>
          <w:rFonts w:asciiTheme="minorHAnsi" w:hAnsiTheme="minorHAnsi" w:cstheme="minorHAnsi"/>
          <w:bCs/>
          <w:iCs/>
        </w:rPr>
        <w:t xml:space="preserve">Śniadanie. </w:t>
      </w:r>
      <w:r w:rsidR="00A0103A" w:rsidRPr="0092182D">
        <w:rPr>
          <w:rFonts w:asciiTheme="minorHAnsi" w:hAnsiTheme="minorHAnsi" w:cstheme="minorHAnsi"/>
        </w:rPr>
        <w:t xml:space="preserve">Przejazd do </w:t>
      </w:r>
      <w:proofErr w:type="spellStart"/>
      <w:r w:rsidR="00A0103A" w:rsidRPr="0092182D">
        <w:rPr>
          <w:rFonts w:asciiTheme="minorHAnsi" w:hAnsiTheme="minorHAnsi" w:cstheme="minorHAnsi"/>
        </w:rPr>
        <w:t>Kalambaki</w:t>
      </w:r>
      <w:proofErr w:type="spellEnd"/>
      <w:r w:rsidR="00A0103A" w:rsidRPr="0092182D">
        <w:rPr>
          <w:rFonts w:asciiTheme="minorHAnsi" w:hAnsiTheme="minorHAnsi" w:cstheme="minorHAnsi"/>
        </w:rPr>
        <w:t xml:space="preserve">. Zwiedzanie „Meteorów” wiszących klasztorów zawieszonych między niebem, a ziemią. Klasztory te wpisane zostały na listę światowego dziedzictwa UNESCO. Skały na których są zbudowane klasztory sięgają wysokości 540 m </w:t>
      </w:r>
      <w:proofErr w:type="spellStart"/>
      <w:r w:rsidR="00A0103A" w:rsidRPr="0092182D">
        <w:rPr>
          <w:rFonts w:asciiTheme="minorHAnsi" w:hAnsiTheme="minorHAnsi" w:cstheme="minorHAnsi"/>
        </w:rPr>
        <w:t>n.p.m</w:t>
      </w:r>
      <w:proofErr w:type="spellEnd"/>
      <w:r w:rsidR="00A0103A" w:rsidRPr="0092182D">
        <w:rPr>
          <w:rFonts w:asciiTheme="minorHAnsi" w:hAnsiTheme="minorHAnsi" w:cstheme="minorHAnsi"/>
        </w:rPr>
        <w:t xml:space="preserve">, skąd rozpościera się fantastyczny widok na miasto </w:t>
      </w:r>
      <w:proofErr w:type="spellStart"/>
      <w:r w:rsidR="00A0103A" w:rsidRPr="0092182D">
        <w:rPr>
          <w:rFonts w:asciiTheme="minorHAnsi" w:hAnsiTheme="minorHAnsi" w:cstheme="minorHAnsi"/>
        </w:rPr>
        <w:t>Kalambakę</w:t>
      </w:r>
      <w:proofErr w:type="spellEnd"/>
      <w:r w:rsidR="00A0103A" w:rsidRPr="0092182D">
        <w:rPr>
          <w:rFonts w:asciiTheme="minorHAnsi" w:hAnsiTheme="minorHAnsi" w:cstheme="minorHAnsi"/>
        </w:rPr>
        <w:t xml:space="preserve">, </w:t>
      </w:r>
      <w:proofErr w:type="spellStart"/>
      <w:r w:rsidR="00A0103A" w:rsidRPr="0092182D">
        <w:rPr>
          <w:rFonts w:asciiTheme="minorHAnsi" w:hAnsiTheme="minorHAnsi" w:cstheme="minorHAnsi"/>
        </w:rPr>
        <w:t>Kastraki</w:t>
      </w:r>
      <w:proofErr w:type="spellEnd"/>
      <w:r w:rsidR="00A0103A" w:rsidRPr="0092182D">
        <w:rPr>
          <w:rFonts w:asciiTheme="minorHAnsi" w:hAnsiTheme="minorHAnsi" w:cstheme="minorHAnsi"/>
        </w:rPr>
        <w:t xml:space="preserve"> i okolicę. Z 24 klasztorów ortodoksyjnych pozostało tylko 6. Legenda głosi, że św. Anastazy założyciel najstarszego klasztoru „Wielkiego </w:t>
      </w:r>
      <w:proofErr w:type="spellStart"/>
      <w:r w:rsidR="00A0103A" w:rsidRPr="0092182D">
        <w:rPr>
          <w:rFonts w:asciiTheme="minorHAnsi" w:hAnsiTheme="minorHAnsi" w:cstheme="minorHAnsi"/>
        </w:rPr>
        <w:t>Meteora</w:t>
      </w:r>
      <w:proofErr w:type="spellEnd"/>
      <w:r w:rsidR="00A0103A" w:rsidRPr="0092182D">
        <w:rPr>
          <w:rFonts w:asciiTheme="minorHAnsi" w:hAnsiTheme="minorHAnsi" w:cstheme="minorHAnsi"/>
        </w:rPr>
        <w:t xml:space="preserve">” wzniósł się na skałę na skrzydłach orła. Po drodze zatrzymujemy się w pracowni pisania ikon. Poznamy technikę tworzenia wspaniałych ikon. </w:t>
      </w:r>
      <w:r w:rsidR="00A0103A" w:rsidRPr="0092182D">
        <w:rPr>
          <w:rFonts w:asciiTheme="minorHAnsi" w:hAnsiTheme="minorHAnsi" w:cstheme="minorHAnsi"/>
          <w:noProof/>
        </w:rPr>
        <w:t>Przejazd do hotelu. Zakwaterowanie. Obiadokolacja.</w:t>
      </w:r>
    </w:p>
    <w:p w14:paraId="7979D494" w14:textId="77777777" w:rsidR="0092182D" w:rsidRPr="0081685F" w:rsidRDefault="001963D8" w:rsidP="0092182D">
      <w:pPr>
        <w:spacing w:before="120" w:after="0" w:line="240" w:lineRule="auto"/>
        <w:jc w:val="both"/>
        <w:rPr>
          <w:rFonts w:asciiTheme="minorHAnsi" w:hAnsiTheme="minorHAnsi" w:cstheme="minorHAnsi"/>
          <w:bCs/>
          <w:i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85F">
        <w:rPr>
          <w:rFonts w:asciiTheme="minorHAnsi" w:hAnsiTheme="minorHAnsi" w:cstheme="minorHAnsi"/>
          <w:b/>
          <w:bCs/>
          <w:iCs/>
          <w:color w:val="C00000"/>
        </w:rPr>
        <w:t>D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>zień</w:t>
      </w:r>
      <w:r w:rsidRPr="0081685F">
        <w:rPr>
          <w:rFonts w:asciiTheme="minorHAnsi" w:hAnsiTheme="minorHAnsi" w:cstheme="minorHAnsi"/>
          <w:b/>
          <w:bCs/>
          <w:iCs/>
          <w:color w:val="C00000"/>
        </w:rPr>
        <w:t xml:space="preserve"> </w:t>
      </w:r>
      <w:r w:rsidR="00C71D96" w:rsidRPr="0081685F">
        <w:rPr>
          <w:rFonts w:asciiTheme="minorHAnsi" w:hAnsiTheme="minorHAnsi" w:cstheme="minorHAnsi"/>
          <w:b/>
          <w:bCs/>
          <w:iCs/>
          <w:color w:val="C00000"/>
        </w:rPr>
        <w:t xml:space="preserve">IX 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ab/>
      </w:r>
      <w:r w:rsidR="00C71D96" w:rsidRPr="0081685F">
        <w:rPr>
          <w:rFonts w:asciiTheme="minorHAnsi" w:hAnsiTheme="minorHAnsi" w:cstheme="minorHAnsi"/>
          <w:b/>
          <w:bCs/>
          <w:iCs/>
          <w:color w:val="C00000"/>
        </w:rPr>
        <w:t>09.06.2024</w:t>
      </w:r>
    </w:p>
    <w:p w14:paraId="3500EF76" w14:textId="290D2CBB" w:rsidR="005714F8" w:rsidRPr="0092182D" w:rsidRDefault="001963D8" w:rsidP="0092182D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FE7">
        <w:rPr>
          <w:rFonts w:ascii="Times New Roman" w:hAnsi="Times New Roman" w:cs="Times New Roman"/>
          <w:bCs/>
          <w:iCs/>
        </w:rPr>
        <w:t>Śniadanie.</w:t>
      </w:r>
      <w:r w:rsidR="00C71D96">
        <w:rPr>
          <w:rFonts w:ascii="Times New Roman" w:hAnsi="Times New Roman" w:cs="Times New Roman"/>
          <w:bCs/>
          <w:iCs/>
        </w:rPr>
        <w:t xml:space="preserve"> Przejazd do Aten. </w:t>
      </w:r>
      <w:r w:rsidR="00A627EC">
        <w:t>Po drodze zatrzymamy się przy pomniku Leonidasa w miejscu sławnej bitwy Greków z Persami.</w:t>
      </w:r>
      <w:r w:rsidR="00A627EC" w:rsidRPr="00750FE7">
        <w:t xml:space="preserve"> </w:t>
      </w:r>
      <w:r w:rsidR="00C71D96">
        <w:rPr>
          <w:rFonts w:ascii="Times New Roman" w:hAnsi="Times New Roman" w:cs="Times New Roman"/>
          <w:bCs/>
          <w:iCs/>
        </w:rPr>
        <w:t>Zakwaterowanie w hotelu. Obiadokolacja.</w:t>
      </w:r>
    </w:p>
    <w:p w14:paraId="7B4FF91A" w14:textId="58D0E0A3" w:rsidR="001963D8" w:rsidRPr="0081685F" w:rsidRDefault="001963D8" w:rsidP="0092182D">
      <w:pPr>
        <w:spacing w:before="120" w:after="0" w:line="240" w:lineRule="auto"/>
        <w:jc w:val="both"/>
        <w:rPr>
          <w:rFonts w:asciiTheme="minorHAnsi" w:hAnsiTheme="minorHAnsi" w:cstheme="minorHAnsi"/>
          <w:bCs/>
          <w:i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85F">
        <w:rPr>
          <w:rFonts w:asciiTheme="minorHAnsi" w:hAnsiTheme="minorHAnsi" w:cstheme="minorHAnsi"/>
          <w:b/>
          <w:bCs/>
          <w:iCs/>
          <w:color w:val="C00000"/>
        </w:rPr>
        <w:t>D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>zień</w:t>
      </w:r>
      <w:r w:rsidRPr="0081685F">
        <w:rPr>
          <w:rFonts w:asciiTheme="minorHAnsi" w:hAnsiTheme="minorHAnsi" w:cstheme="minorHAnsi"/>
          <w:b/>
          <w:bCs/>
          <w:iCs/>
          <w:color w:val="C00000"/>
        </w:rPr>
        <w:t xml:space="preserve"> X </w:t>
      </w:r>
      <w:r w:rsidR="0092182D" w:rsidRPr="0081685F">
        <w:rPr>
          <w:rFonts w:asciiTheme="minorHAnsi" w:hAnsiTheme="minorHAnsi" w:cstheme="minorHAnsi"/>
          <w:b/>
          <w:bCs/>
          <w:iCs/>
          <w:color w:val="C00000"/>
        </w:rPr>
        <w:tab/>
      </w:r>
      <w:r w:rsidRPr="0081685F">
        <w:rPr>
          <w:rFonts w:asciiTheme="minorHAnsi" w:hAnsiTheme="minorHAnsi" w:cstheme="minorHAnsi"/>
          <w:b/>
          <w:bCs/>
          <w:iCs/>
          <w:color w:val="C00000"/>
        </w:rPr>
        <w:t>10.06.2024</w:t>
      </w:r>
    </w:p>
    <w:p w14:paraId="4443C145" w14:textId="77777777" w:rsidR="00906C07" w:rsidRDefault="00906C07" w:rsidP="00906C0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614515B" w14:textId="7C72340D" w:rsidR="001963D8" w:rsidRPr="00750FE7" w:rsidRDefault="001963D8" w:rsidP="00906C0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50FE7">
        <w:rPr>
          <w:rFonts w:ascii="Times New Roman" w:hAnsi="Times New Roman" w:cs="Times New Roman"/>
          <w:bCs/>
          <w:iCs/>
        </w:rPr>
        <w:t>Śniadanie.</w:t>
      </w:r>
      <w:r w:rsidR="007A65CD">
        <w:rPr>
          <w:rFonts w:ascii="Times New Roman" w:hAnsi="Times New Roman" w:cs="Times New Roman"/>
          <w:bCs/>
          <w:iCs/>
        </w:rPr>
        <w:t xml:space="preserve"> </w:t>
      </w:r>
      <w:r w:rsidR="007A65CD">
        <w:rPr>
          <w:rFonts w:ascii="Aptos" w:eastAsia="Times New Roman" w:hAnsi="Aptos" w:cs="Times New Roman"/>
          <w:color w:val="000000"/>
          <w:lang w:eastAsia="pl-PL"/>
        </w:rPr>
        <w:t>Transfer</w:t>
      </w:r>
      <w:r w:rsidR="007A65CD" w:rsidRPr="00500460">
        <w:rPr>
          <w:rFonts w:ascii="Aptos" w:eastAsia="Times New Roman" w:hAnsi="Aptos" w:cs="Times New Roman"/>
          <w:color w:val="000000"/>
          <w:lang w:eastAsia="pl-PL"/>
        </w:rPr>
        <w:t xml:space="preserve"> na lotnisko</w:t>
      </w:r>
      <w:r w:rsidR="007A65CD">
        <w:rPr>
          <w:rFonts w:ascii="Aptos" w:eastAsia="Times New Roman" w:hAnsi="Aptos" w:cs="Times New Roman"/>
          <w:color w:val="000000"/>
          <w:lang w:eastAsia="pl-PL"/>
        </w:rPr>
        <w:t xml:space="preserve"> w Atenach. Wyjazd z hotelu</w:t>
      </w:r>
      <w:r w:rsidR="007A65CD" w:rsidRPr="00500460">
        <w:rPr>
          <w:rFonts w:ascii="Aptos" w:eastAsia="Times New Roman" w:hAnsi="Aptos" w:cs="Times New Roman"/>
          <w:color w:val="000000"/>
          <w:lang w:eastAsia="pl-PL"/>
        </w:rPr>
        <w:t xml:space="preserve"> o 6:30, wylot 9:00</w:t>
      </w:r>
      <w:r w:rsidR="007A65CD">
        <w:rPr>
          <w:rFonts w:ascii="Aptos" w:eastAsia="Times New Roman" w:hAnsi="Aptos" w:cs="Times New Roman"/>
          <w:color w:val="000000"/>
          <w:lang w:eastAsia="pl-PL"/>
        </w:rPr>
        <w:t>.</w:t>
      </w:r>
      <w:r w:rsidR="007A65CD" w:rsidRPr="00500460">
        <w:rPr>
          <w:rFonts w:ascii="Aptos" w:eastAsia="Times New Roman" w:hAnsi="Aptos" w:cs="Times New Roman"/>
          <w:color w:val="000000"/>
          <w:lang w:eastAsia="pl-PL"/>
        </w:rPr>
        <w:t xml:space="preserve"> </w:t>
      </w:r>
      <w:r w:rsidR="007A65CD">
        <w:rPr>
          <w:rFonts w:ascii="Aptos" w:eastAsia="Times New Roman" w:hAnsi="Aptos" w:cs="Times New Roman"/>
          <w:color w:val="000000"/>
          <w:lang w:eastAsia="pl-PL"/>
        </w:rPr>
        <w:t>P</w:t>
      </w:r>
      <w:r w:rsidR="007A65CD" w:rsidRPr="00500460">
        <w:rPr>
          <w:rFonts w:ascii="Aptos" w:eastAsia="Times New Roman" w:hAnsi="Aptos" w:cs="Times New Roman"/>
          <w:color w:val="000000"/>
          <w:lang w:eastAsia="pl-PL"/>
        </w:rPr>
        <w:t>rzylot do Polski na Okęcie o godzinie 10:25</w:t>
      </w:r>
      <w:r w:rsidR="007A65CD">
        <w:rPr>
          <w:rFonts w:ascii="Aptos" w:eastAsia="Times New Roman" w:hAnsi="Aptos" w:cs="Times New Roman"/>
          <w:color w:val="000000"/>
          <w:lang w:eastAsia="pl-PL"/>
        </w:rPr>
        <w:t>.</w:t>
      </w:r>
      <w:r w:rsidR="007A65CD" w:rsidRPr="00500460">
        <w:rPr>
          <w:rFonts w:ascii="Aptos" w:eastAsia="Times New Roman" w:hAnsi="Aptos" w:cs="Times New Roman"/>
          <w:color w:val="000000"/>
          <w:lang w:eastAsia="pl-PL"/>
        </w:rPr>
        <w:t> </w:t>
      </w:r>
    </w:p>
    <w:p w14:paraId="09898214" w14:textId="77777777" w:rsidR="001963D8" w:rsidRPr="00750FE7" w:rsidRDefault="001963D8" w:rsidP="001963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iCs/>
        </w:rPr>
      </w:pPr>
    </w:p>
    <w:p w14:paraId="06A960AF" w14:textId="1026DF90" w:rsidR="00D20F94" w:rsidRDefault="00D20F94" w:rsidP="00D45B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06C07">
        <w:rPr>
          <w:rFonts w:ascii="Times New Roman" w:hAnsi="Times New Roman" w:cs="Times New Roman"/>
          <w:b/>
          <w:bCs/>
          <w:sz w:val="28"/>
          <w:szCs w:val="28"/>
        </w:rPr>
        <w:t xml:space="preserve">Cena za osobę </w:t>
      </w:r>
      <w:r w:rsidR="004216BE" w:rsidRPr="00906C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6C07" w:rsidRPr="00906C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216BE" w:rsidRPr="00906C07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A74794" w:rsidRPr="00906C07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="004216BE">
        <w:rPr>
          <w:rFonts w:ascii="Times New Roman" w:hAnsi="Times New Roman" w:cs="Times New Roman"/>
        </w:rPr>
        <w:t xml:space="preserve"> </w:t>
      </w:r>
      <w:r w:rsidR="004216BE" w:rsidRPr="00906C07">
        <w:rPr>
          <w:rFonts w:ascii="Times New Roman" w:hAnsi="Times New Roman" w:cs="Times New Roman"/>
          <w:sz w:val="24"/>
          <w:szCs w:val="24"/>
        </w:rPr>
        <w:t>za osobę</w:t>
      </w:r>
      <w:r w:rsidR="00772D9B" w:rsidRPr="0090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9B69" w14:textId="77777777" w:rsidR="00906C07" w:rsidRDefault="00906C07" w:rsidP="00D45B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14:paraId="634974F3" w14:textId="32641E2E" w:rsidR="006F3F00" w:rsidRPr="00750FE7" w:rsidRDefault="006F3F00" w:rsidP="00D45B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Dopłata do pokoju </w:t>
      </w:r>
      <w:r w:rsidR="00B351D7">
        <w:rPr>
          <w:rFonts w:ascii="Times New Roman" w:hAnsi="Times New Roman" w:cs="Times New Roman"/>
        </w:rPr>
        <w:t>jednoosobowego 210€.</w:t>
      </w:r>
    </w:p>
    <w:p w14:paraId="34ACFE2B" w14:textId="77777777" w:rsidR="00D20F94" w:rsidRPr="00750FE7" w:rsidRDefault="00D20F94" w:rsidP="00D45B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14:paraId="4ADFF520" w14:textId="77777777" w:rsidR="00D45BB2" w:rsidRPr="00750FE7" w:rsidRDefault="00D45BB2" w:rsidP="00D45BB2">
      <w:pPr>
        <w:spacing w:after="0"/>
        <w:ind w:firstLine="708"/>
        <w:rPr>
          <w:rFonts w:ascii="Times New Roman" w:hAnsi="Times New Roman" w:cs="Times New Roman"/>
        </w:rPr>
      </w:pPr>
      <w:r w:rsidRPr="00906C07">
        <w:rPr>
          <w:rFonts w:ascii="Times New Roman" w:hAnsi="Times New Roman" w:cs="Times New Roman"/>
          <w:u w:val="single"/>
        </w:rPr>
        <w:t>Cena zawiera</w:t>
      </w:r>
      <w:r w:rsidRPr="00750FE7">
        <w:rPr>
          <w:rFonts w:ascii="Times New Roman" w:hAnsi="Times New Roman" w:cs="Times New Roman"/>
        </w:rPr>
        <w:t>:</w:t>
      </w:r>
    </w:p>
    <w:p w14:paraId="7B84E498" w14:textId="3CBA6BC3" w:rsidR="000A0556" w:rsidRDefault="000A0556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bilety lotnicze Warszaw</w:t>
      </w:r>
      <w:r w:rsidR="003B1227">
        <w:rPr>
          <w:sz w:val="22"/>
          <w:szCs w:val="22"/>
        </w:rPr>
        <w:t>a Okęcie</w:t>
      </w:r>
      <w:r>
        <w:rPr>
          <w:sz w:val="22"/>
          <w:szCs w:val="22"/>
        </w:rPr>
        <w:t xml:space="preserve"> - Ateny - Warszawa</w:t>
      </w:r>
      <w:r w:rsidR="003B1227">
        <w:rPr>
          <w:sz w:val="22"/>
          <w:szCs w:val="22"/>
        </w:rPr>
        <w:t xml:space="preserve"> Okęcie</w:t>
      </w:r>
      <w:r w:rsidR="005E27EC">
        <w:rPr>
          <w:sz w:val="22"/>
          <w:szCs w:val="22"/>
        </w:rPr>
        <w:t xml:space="preserve"> (bagaż nadawany 20kg + bagaż podręczny 8kg</w:t>
      </w:r>
      <w:r w:rsidR="00A0555E">
        <w:rPr>
          <w:sz w:val="22"/>
          <w:szCs w:val="22"/>
        </w:rPr>
        <w:t xml:space="preserve"> + torebka osobista)</w:t>
      </w:r>
    </w:p>
    <w:p w14:paraId="07F85072" w14:textId="60DC0F10" w:rsidR="00750FE7" w:rsidRPr="00750FE7" w:rsidRDefault="001B3D57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847855" w:rsidRPr="00750FE7">
        <w:rPr>
          <w:sz w:val="22"/>
          <w:szCs w:val="22"/>
        </w:rPr>
        <w:t xml:space="preserve"> nocleg</w:t>
      </w:r>
      <w:r w:rsidR="009A73EF">
        <w:rPr>
          <w:sz w:val="22"/>
          <w:szCs w:val="22"/>
        </w:rPr>
        <w:t>ów</w:t>
      </w:r>
      <w:r w:rsidR="00D45BB2" w:rsidRPr="00750FE7">
        <w:rPr>
          <w:sz w:val="22"/>
          <w:szCs w:val="22"/>
        </w:rPr>
        <w:t xml:space="preserve"> w pokojach </w:t>
      </w:r>
      <w:r w:rsidR="00A74794">
        <w:rPr>
          <w:sz w:val="22"/>
          <w:szCs w:val="22"/>
        </w:rPr>
        <w:t xml:space="preserve">dwu i trzyosobowych </w:t>
      </w:r>
      <w:r w:rsidR="00D45BB2" w:rsidRPr="00750FE7">
        <w:rPr>
          <w:sz w:val="22"/>
          <w:szCs w:val="22"/>
        </w:rPr>
        <w:t>w hotel</w:t>
      </w:r>
      <w:r w:rsidR="00A74794">
        <w:rPr>
          <w:sz w:val="22"/>
          <w:szCs w:val="22"/>
        </w:rPr>
        <w:t>ach</w:t>
      </w:r>
      <w:r w:rsidR="00D45BB2" w:rsidRPr="00750FE7">
        <w:rPr>
          <w:sz w:val="22"/>
          <w:szCs w:val="22"/>
        </w:rPr>
        <w:t xml:space="preserve"> 3*</w:t>
      </w:r>
      <w:r w:rsidR="00CF16C6" w:rsidRPr="00750FE7">
        <w:rPr>
          <w:sz w:val="22"/>
          <w:szCs w:val="22"/>
        </w:rPr>
        <w:t xml:space="preserve">i 4* </w:t>
      </w:r>
    </w:p>
    <w:p w14:paraId="0CCBBBD2" w14:textId="20270587" w:rsidR="00D45BB2" w:rsidRPr="00750FE7" w:rsidRDefault="00750FE7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 w:rsidRPr="00750FE7">
        <w:rPr>
          <w:sz w:val="22"/>
          <w:szCs w:val="22"/>
        </w:rPr>
        <w:t xml:space="preserve">wyżywienie: </w:t>
      </w:r>
      <w:r w:rsidR="00CF16C6" w:rsidRPr="00750FE7">
        <w:rPr>
          <w:sz w:val="22"/>
          <w:szCs w:val="22"/>
        </w:rPr>
        <w:t>śniadania i obiadokolacj</w:t>
      </w:r>
      <w:r w:rsidRPr="00750FE7">
        <w:rPr>
          <w:sz w:val="22"/>
          <w:szCs w:val="22"/>
        </w:rPr>
        <w:t>e</w:t>
      </w:r>
    </w:p>
    <w:p w14:paraId="7EF1300A" w14:textId="140BD673" w:rsidR="00D45BB2" w:rsidRDefault="00D45BB2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 w:rsidRPr="00750FE7">
        <w:rPr>
          <w:sz w:val="22"/>
          <w:szCs w:val="22"/>
        </w:rPr>
        <w:t>Woda w karafkach do posiłków</w:t>
      </w:r>
    </w:p>
    <w:p w14:paraId="1F0DB137" w14:textId="3D3D0BAE" w:rsidR="00ED30F2" w:rsidRDefault="00ED30F2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Ubezpieczenie </w:t>
      </w:r>
      <w:r w:rsidR="00482D4F">
        <w:rPr>
          <w:sz w:val="22"/>
          <w:szCs w:val="22"/>
        </w:rPr>
        <w:t>Tra</w:t>
      </w:r>
      <w:r w:rsidR="00417D82">
        <w:rPr>
          <w:sz w:val="22"/>
          <w:szCs w:val="22"/>
        </w:rPr>
        <w:t>v</w:t>
      </w:r>
      <w:r w:rsidR="00482D4F">
        <w:rPr>
          <w:sz w:val="22"/>
          <w:szCs w:val="22"/>
        </w:rPr>
        <w:t>el Wor</w:t>
      </w:r>
      <w:r w:rsidR="00417D82">
        <w:rPr>
          <w:sz w:val="22"/>
          <w:szCs w:val="22"/>
        </w:rPr>
        <w:t>l</w:t>
      </w:r>
      <w:r w:rsidR="00482D4F">
        <w:rPr>
          <w:sz w:val="22"/>
          <w:szCs w:val="22"/>
        </w:rPr>
        <w:t xml:space="preserve">d </w:t>
      </w:r>
      <w:r w:rsidR="009E55B0">
        <w:rPr>
          <w:sz w:val="22"/>
          <w:szCs w:val="22"/>
        </w:rPr>
        <w:t>Europa</w:t>
      </w:r>
    </w:p>
    <w:p w14:paraId="2BFD210D" w14:textId="5BA77899" w:rsidR="000D2DBD" w:rsidRPr="00750FE7" w:rsidRDefault="000D2DBD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Ubezpieczenie TFG </w:t>
      </w:r>
      <w:r w:rsidR="00035E3A">
        <w:rPr>
          <w:sz w:val="22"/>
          <w:szCs w:val="22"/>
        </w:rPr>
        <w:t>i TFP (Turystyczny Fundusz Gwarancyjny i Pomocowy)</w:t>
      </w:r>
    </w:p>
    <w:p w14:paraId="05CCFE26" w14:textId="39A4F3D9" w:rsidR="00CF16C6" w:rsidRDefault="00750FE7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 w:rsidRPr="00750FE7">
        <w:rPr>
          <w:sz w:val="22"/>
          <w:szCs w:val="22"/>
        </w:rPr>
        <w:t>Transfer</w:t>
      </w:r>
      <w:r w:rsidR="00CF16C6" w:rsidRPr="00750FE7">
        <w:rPr>
          <w:sz w:val="22"/>
          <w:szCs w:val="22"/>
        </w:rPr>
        <w:t xml:space="preserve"> komfortowym autokar</w:t>
      </w:r>
      <w:r w:rsidRPr="00750FE7">
        <w:rPr>
          <w:sz w:val="22"/>
          <w:szCs w:val="22"/>
        </w:rPr>
        <w:t>em wg programu w Grecji</w:t>
      </w:r>
    </w:p>
    <w:p w14:paraId="4884F181" w14:textId="0E79E56C" w:rsidR="0005134E" w:rsidRPr="00750FE7" w:rsidRDefault="0005134E" w:rsidP="00E66A98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Opiekę pilota w Gre</w:t>
      </w:r>
      <w:r w:rsidR="003A28E5">
        <w:rPr>
          <w:sz w:val="22"/>
          <w:szCs w:val="22"/>
        </w:rPr>
        <w:t>cji</w:t>
      </w:r>
    </w:p>
    <w:p w14:paraId="3F7C864B" w14:textId="11CCFE79" w:rsidR="00D45BB2" w:rsidRPr="00750FE7" w:rsidRDefault="00D45BB2" w:rsidP="00D45BB2">
      <w:pPr>
        <w:spacing w:after="0"/>
        <w:ind w:firstLine="708"/>
        <w:rPr>
          <w:rFonts w:ascii="Times New Roman" w:hAnsi="Times New Roman" w:cs="Times New Roman"/>
        </w:rPr>
      </w:pPr>
      <w:r w:rsidRPr="00906C07">
        <w:rPr>
          <w:rFonts w:ascii="Times New Roman" w:hAnsi="Times New Roman" w:cs="Times New Roman"/>
          <w:u w:val="single"/>
        </w:rPr>
        <w:t>Cena nie zawiera</w:t>
      </w:r>
      <w:r w:rsidRPr="00750FE7">
        <w:rPr>
          <w:rFonts w:ascii="Times New Roman" w:hAnsi="Times New Roman" w:cs="Times New Roman"/>
        </w:rPr>
        <w:t>:</w:t>
      </w:r>
    </w:p>
    <w:p w14:paraId="53DDDCA7" w14:textId="0DD49E00" w:rsidR="00750FE7" w:rsidRDefault="00D45BB2" w:rsidP="00750FE7">
      <w:pPr>
        <w:pStyle w:val="Akapitzlist"/>
        <w:numPr>
          <w:ilvl w:val="0"/>
          <w:numId w:val="13"/>
        </w:numPr>
        <w:ind w:left="1423" w:hanging="357"/>
        <w:contextualSpacing w:val="0"/>
        <w:rPr>
          <w:sz w:val="22"/>
          <w:szCs w:val="22"/>
        </w:rPr>
      </w:pPr>
      <w:r w:rsidRPr="00750FE7">
        <w:rPr>
          <w:sz w:val="22"/>
          <w:szCs w:val="22"/>
        </w:rPr>
        <w:t>Biletów wstępu i przewodników lokalnych</w:t>
      </w:r>
      <w:r w:rsidR="00D20F94" w:rsidRPr="00750FE7">
        <w:rPr>
          <w:sz w:val="22"/>
          <w:szCs w:val="22"/>
        </w:rPr>
        <w:t xml:space="preserve">, </w:t>
      </w:r>
      <w:r w:rsidR="00772D9B" w:rsidRPr="00750FE7">
        <w:rPr>
          <w:sz w:val="22"/>
          <w:szCs w:val="22"/>
        </w:rPr>
        <w:t xml:space="preserve">podatki </w:t>
      </w:r>
      <w:r w:rsidR="00D20F94" w:rsidRPr="00750FE7">
        <w:rPr>
          <w:sz w:val="22"/>
          <w:szCs w:val="22"/>
        </w:rPr>
        <w:t>hotelow</w:t>
      </w:r>
      <w:r w:rsidR="00772D9B" w:rsidRPr="00750FE7">
        <w:rPr>
          <w:sz w:val="22"/>
          <w:szCs w:val="22"/>
        </w:rPr>
        <w:t>e 1</w:t>
      </w:r>
      <w:r w:rsidR="0073435F">
        <w:rPr>
          <w:sz w:val="22"/>
          <w:szCs w:val="22"/>
        </w:rPr>
        <w:t>5</w:t>
      </w:r>
      <w:r w:rsidR="0056609F">
        <w:rPr>
          <w:sz w:val="22"/>
          <w:szCs w:val="22"/>
        </w:rPr>
        <w:t>0</w:t>
      </w:r>
      <w:r w:rsidR="0046457A" w:rsidRPr="00750FE7">
        <w:rPr>
          <w:sz w:val="22"/>
          <w:szCs w:val="22"/>
        </w:rPr>
        <w:t>€</w:t>
      </w:r>
      <w:r w:rsidR="000F5E25" w:rsidRPr="00750FE7">
        <w:rPr>
          <w:sz w:val="22"/>
          <w:szCs w:val="22"/>
        </w:rPr>
        <w:t xml:space="preserve">, - płatne </w:t>
      </w:r>
      <w:r w:rsidR="00D20F94" w:rsidRPr="00750FE7">
        <w:rPr>
          <w:sz w:val="22"/>
          <w:szCs w:val="22"/>
        </w:rPr>
        <w:t xml:space="preserve">w </w:t>
      </w:r>
      <w:r w:rsidR="00750FE7" w:rsidRPr="00750FE7">
        <w:rPr>
          <w:sz w:val="22"/>
          <w:szCs w:val="22"/>
        </w:rPr>
        <w:t>Grec</w:t>
      </w:r>
      <w:r w:rsidR="00750FE7">
        <w:rPr>
          <w:sz w:val="22"/>
          <w:szCs w:val="22"/>
        </w:rPr>
        <w:t>ji</w:t>
      </w:r>
    </w:p>
    <w:p w14:paraId="7E0E59C7" w14:textId="26E3BF6E" w:rsidR="002E718A" w:rsidRPr="00750FE7" w:rsidRDefault="002E718A" w:rsidP="002E718A">
      <w:pPr>
        <w:pStyle w:val="Akapitzlist"/>
        <w:numPr>
          <w:ilvl w:val="0"/>
          <w:numId w:val="16"/>
        </w:numPr>
        <w:ind w:left="1843"/>
      </w:pPr>
      <w:r w:rsidRPr="00750FE7">
        <w:t xml:space="preserve">Osoby powyżej 65 roku życia </w:t>
      </w:r>
      <w:r>
        <w:t>100</w:t>
      </w:r>
      <w:r w:rsidRPr="00750FE7">
        <w:t>€</w:t>
      </w:r>
    </w:p>
    <w:p w14:paraId="73256E88" w14:textId="78FB538B" w:rsidR="002E718A" w:rsidRPr="002E718A" w:rsidRDefault="002E718A" w:rsidP="002E718A">
      <w:pPr>
        <w:pStyle w:val="Akapitzlist"/>
        <w:numPr>
          <w:ilvl w:val="0"/>
          <w:numId w:val="16"/>
        </w:numPr>
        <w:ind w:left="1843"/>
      </w:pPr>
      <w:r w:rsidRPr="00750FE7">
        <w:t xml:space="preserve">Młodzież do 25 roku życia </w:t>
      </w:r>
      <w:r>
        <w:t>80</w:t>
      </w:r>
      <w:r w:rsidRPr="00750FE7">
        <w:t>€</w:t>
      </w:r>
    </w:p>
    <w:p w14:paraId="0D3977E9" w14:textId="3185D49D" w:rsidR="00391545" w:rsidRDefault="00596B67" w:rsidP="00391545">
      <w:pPr>
        <w:pStyle w:val="Akapitzlist"/>
        <w:numPr>
          <w:ilvl w:val="0"/>
          <w:numId w:val="13"/>
        </w:numPr>
      </w:pPr>
      <w:r>
        <w:t xml:space="preserve">35€ osoba - "Wieczór grecki" </w:t>
      </w:r>
    </w:p>
    <w:p w14:paraId="354604B3" w14:textId="0E52A70E" w:rsidR="00596B67" w:rsidRPr="00750FE7" w:rsidRDefault="00C0713D" w:rsidP="00391545">
      <w:pPr>
        <w:pStyle w:val="Akapitzlist"/>
        <w:numPr>
          <w:ilvl w:val="0"/>
          <w:numId w:val="13"/>
        </w:numPr>
      </w:pPr>
      <w:r>
        <w:t>25</w:t>
      </w:r>
      <w:r w:rsidR="0095275D">
        <w:t>€ osoba - rejs</w:t>
      </w:r>
      <w:r>
        <w:t xml:space="preserve"> Kanałem Korynckim</w:t>
      </w:r>
    </w:p>
    <w:p w14:paraId="0D1EF73F" w14:textId="78712134" w:rsidR="002030C0" w:rsidRDefault="00750FE7" w:rsidP="00402D3A">
      <w:pPr>
        <w:rPr>
          <w:rFonts w:ascii="Times New Roman" w:hAnsi="Times New Roman" w:cs="Times New Roman"/>
          <w:i/>
          <w:iCs/>
        </w:rPr>
      </w:pPr>
      <w:r w:rsidRPr="00750FE7">
        <w:rPr>
          <w:rFonts w:ascii="Times New Roman" w:hAnsi="Times New Roman" w:cs="Times New Roman"/>
          <w:i/>
          <w:iCs/>
        </w:rPr>
        <w:t xml:space="preserve">            Kolejność programu może ulec zmianie.</w:t>
      </w:r>
    </w:p>
    <w:p w14:paraId="537DE68D" w14:textId="3EB1A6B6" w:rsidR="00906C07" w:rsidRPr="00906C07" w:rsidRDefault="00906C07" w:rsidP="00402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14:paraId="16CCCC00" w14:textId="77777777" w:rsidR="002F125F" w:rsidRPr="00C51EE6" w:rsidRDefault="002F125F" w:rsidP="002F125F">
      <w:pPr>
        <w:spacing w:after="0" w:line="240" w:lineRule="auto"/>
        <w:jc w:val="right"/>
        <w:rPr>
          <w:rFonts w:ascii="Cambria" w:hAnsi="Cambria" w:cs="Arial"/>
          <w:b/>
          <w:color w:val="000000"/>
          <w:szCs w:val="28"/>
        </w:rPr>
      </w:pPr>
      <w:r w:rsidRPr="002F125F">
        <w:rPr>
          <w:rFonts w:ascii="Cambria" w:hAnsi="Cambria" w:cs="Arial"/>
          <w:bCs/>
          <w:color w:val="000000"/>
          <w:szCs w:val="28"/>
          <w:u w:val="single"/>
        </w:rPr>
        <w:t>informacje i zapisy</w:t>
      </w:r>
      <w:r w:rsidRPr="00C51EE6">
        <w:rPr>
          <w:rFonts w:ascii="Cambria" w:hAnsi="Cambria" w:cs="Arial"/>
          <w:b/>
          <w:color w:val="000000"/>
          <w:szCs w:val="28"/>
        </w:rPr>
        <w:t xml:space="preserve">: </w:t>
      </w:r>
      <w:r>
        <w:rPr>
          <w:rFonts w:ascii="Cambria" w:hAnsi="Cambria" w:cs="Arial"/>
          <w:b/>
          <w:color w:val="000000"/>
          <w:szCs w:val="28"/>
        </w:rPr>
        <w:t>br</w:t>
      </w:r>
      <w:r w:rsidRPr="00C51EE6">
        <w:rPr>
          <w:rFonts w:ascii="Cambria" w:hAnsi="Cambria" w:cs="Arial"/>
          <w:b/>
          <w:color w:val="000000"/>
          <w:szCs w:val="28"/>
        </w:rPr>
        <w:t>. Marek Haśko</w:t>
      </w:r>
    </w:p>
    <w:p w14:paraId="49BACF67" w14:textId="28A34963" w:rsidR="002F125F" w:rsidRPr="00C51EE6" w:rsidRDefault="002F125F" w:rsidP="002F125F">
      <w:pPr>
        <w:spacing w:after="0" w:line="240" w:lineRule="auto"/>
        <w:jc w:val="right"/>
        <w:rPr>
          <w:rFonts w:ascii="Cambria" w:hAnsi="Cambria" w:cs="Arial"/>
          <w:b/>
          <w:color w:val="000000"/>
          <w:szCs w:val="28"/>
        </w:rPr>
      </w:pPr>
      <w:r w:rsidRPr="00C51EE6">
        <w:rPr>
          <w:rFonts w:ascii="Cambria" w:hAnsi="Cambria" w:cs="Arial"/>
          <w:b/>
          <w:color w:val="000000"/>
          <w:szCs w:val="28"/>
        </w:rPr>
        <w:t xml:space="preserve">par. św. </w:t>
      </w:r>
      <w:r>
        <w:rPr>
          <w:rFonts w:ascii="Cambria" w:hAnsi="Cambria" w:cs="Arial"/>
          <w:b/>
          <w:color w:val="000000"/>
          <w:szCs w:val="28"/>
        </w:rPr>
        <w:t>Franciszka</w:t>
      </w:r>
      <w:r w:rsidRPr="00C51EE6">
        <w:rPr>
          <w:rFonts w:ascii="Cambria" w:hAnsi="Cambria" w:cs="Arial"/>
          <w:b/>
          <w:color w:val="000000"/>
          <w:szCs w:val="28"/>
        </w:rPr>
        <w:t xml:space="preserve">, ul. </w:t>
      </w:r>
      <w:r>
        <w:rPr>
          <w:rFonts w:ascii="Cambria" w:hAnsi="Cambria" w:cs="Arial"/>
          <w:b/>
          <w:color w:val="000000"/>
          <w:szCs w:val="28"/>
        </w:rPr>
        <w:t>Warszawska</w:t>
      </w:r>
      <w:r w:rsidRPr="00C51EE6">
        <w:rPr>
          <w:rFonts w:ascii="Cambria" w:hAnsi="Cambria" w:cs="Arial"/>
          <w:b/>
          <w:color w:val="000000"/>
          <w:szCs w:val="28"/>
        </w:rPr>
        <w:t xml:space="preserve"> </w:t>
      </w:r>
      <w:r>
        <w:rPr>
          <w:rFonts w:ascii="Cambria" w:hAnsi="Cambria" w:cs="Arial"/>
          <w:b/>
          <w:color w:val="000000"/>
          <w:szCs w:val="28"/>
        </w:rPr>
        <w:t>33, Kielce</w:t>
      </w:r>
    </w:p>
    <w:p w14:paraId="1EB36D20" w14:textId="77777777" w:rsidR="002F125F" w:rsidRDefault="002F125F" w:rsidP="002F125F">
      <w:pPr>
        <w:spacing w:after="0" w:line="240" w:lineRule="auto"/>
        <w:jc w:val="right"/>
        <w:rPr>
          <w:rFonts w:ascii="Cambria" w:hAnsi="Cambria" w:cs="Arial"/>
          <w:b/>
          <w:color w:val="000000"/>
          <w:szCs w:val="28"/>
          <w:lang w:val="fr-FR"/>
        </w:rPr>
      </w:pPr>
      <w:r w:rsidRPr="00C51EE6">
        <w:rPr>
          <w:rFonts w:ascii="Cambria" w:hAnsi="Cambria" w:cs="Arial"/>
          <w:b/>
          <w:color w:val="000000"/>
          <w:szCs w:val="28"/>
          <w:lang w:val="fr-FR"/>
        </w:rPr>
        <w:t xml:space="preserve">tel. </w:t>
      </w:r>
      <w:r>
        <w:rPr>
          <w:rFonts w:ascii="Cambria" w:hAnsi="Cambria" w:cs="Arial"/>
          <w:b/>
          <w:color w:val="000000"/>
          <w:szCs w:val="28"/>
          <w:lang w:val="fr-FR"/>
        </w:rPr>
        <w:t xml:space="preserve">+48 </w:t>
      </w:r>
      <w:r w:rsidRPr="00C51EE6">
        <w:rPr>
          <w:rFonts w:ascii="Cambria" w:hAnsi="Cambria" w:cs="Arial"/>
          <w:b/>
          <w:color w:val="000000"/>
          <w:szCs w:val="28"/>
          <w:lang w:val="fr-FR"/>
        </w:rPr>
        <w:t>507 861</w:t>
      </w:r>
      <w:r>
        <w:rPr>
          <w:rFonts w:ascii="Cambria" w:hAnsi="Cambria" w:cs="Arial"/>
          <w:b/>
          <w:color w:val="000000"/>
          <w:szCs w:val="28"/>
          <w:lang w:val="fr-FR"/>
        </w:rPr>
        <w:t> </w:t>
      </w:r>
      <w:r w:rsidRPr="00C51EE6">
        <w:rPr>
          <w:rFonts w:ascii="Cambria" w:hAnsi="Cambria" w:cs="Arial"/>
          <w:b/>
          <w:color w:val="000000"/>
          <w:szCs w:val="28"/>
          <w:lang w:val="fr-FR"/>
        </w:rPr>
        <w:t>924</w:t>
      </w:r>
    </w:p>
    <w:p w14:paraId="646E1BC5" w14:textId="77777777" w:rsidR="002F125F" w:rsidRDefault="002F125F" w:rsidP="002F125F">
      <w:pPr>
        <w:spacing w:after="0" w:line="240" w:lineRule="auto"/>
        <w:jc w:val="right"/>
        <w:rPr>
          <w:rFonts w:ascii="Cambria" w:hAnsi="Cambria" w:cs="Arial"/>
          <w:b/>
          <w:color w:val="000000"/>
          <w:szCs w:val="28"/>
          <w:lang w:val="fr-FR"/>
        </w:rPr>
      </w:pPr>
      <w:r>
        <w:rPr>
          <w:rFonts w:ascii="Cambria" w:hAnsi="Cambria" w:cs="Arial"/>
          <w:b/>
          <w:color w:val="000000"/>
          <w:szCs w:val="28"/>
          <w:lang w:val="fr-FR"/>
        </w:rPr>
        <w:t xml:space="preserve">e-mail : </w:t>
      </w:r>
      <w:r>
        <w:fldChar w:fldCharType="begin"/>
      </w:r>
      <w:r w:rsidRPr="0081685F">
        <w:rPr>
          <w:lang w:val="en-US"/>
        </w:rPr>
        <w:instrText>HYPERLINK "mailto:marekha17@gmail.com"</w:instrText>
      </w:r>
      <w:r>
        <w:fldChar w:fldCharType="separate"/>
      </w:r>
      <w:r w:rsidRPr="00004192">
        <w:rPr>
          <w:rStyle w:val="Hipercze"/>
          <w:rFonts w:ascii="Cambria" w:hAnsi="Cambria" w:cs="Arial"/>
          <w:b/>
          <w:szCs w:val="28"/>
          <w:lang w:val="fr-FR"/>
        </w:rPr>
        <w:t>marekha17@gmail.com</w:t>
      </w:r>
      <w:r>
        <w:rPr>
          <w:rStyle w:val="Hipercze"/>
          <w:rFonts w:ascii="Cambria" w:hAnsi="Cambria" w:cs="Arial"/>
          <w:b/>
          <w:szCs w:val="28"/>
          <w:lang w:val="fr-FR"/>
        </w:rPr>
        <w:fldChar w:fldCharType="end"/>
      </w:r>
    </w:p>
    <w:p w14:paraId="3FE47684" w14:textId="3A77AEEB" w:rsidR="00C33248" w:rsidRPr="00906C07" w:rsidRDefault="002F125F" w:rsidP="002F12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 w:cs="Arial"/>
          <w:b/>
          <w:color w:val="000000"/>
          <w:szCs w:val="28"/>
          <w:lang w:val="fr-FR"/>
        </w:rPr>
        <w:t>s</w:t>
      </w:r>
      <w:proofErr w:type="spellStart"/>
      <w:r w:rsidRPr="00C51EE6">
        <w:rPr>
          <w:rFonts w:ascii="Cambria" w:hAnsi="Cambria" w:cs="Arial"/>
          <w:b/>
          <w:color w:val="000000"/>
          <w:szCs w:val="28"/>
        </w:rPr>
        <w:t>trona</w:t>
      </w:r>
      <w:proofErr w:type="spellEnd"/>
      <w:r w:rsidRPr="00C51EE6">
        <w:rPr>
          <w:rFonts w:ascii="Cambria" w:hAnsi="Cambria" w:cs="Arial"/>
          <w:b/>
          <w:color w:val="000000"/>
          <w:szCs w:val="28"/>
        </w:rPr>
        <w:t xml:space="preserve"> </w:t>
      </w:r>
      <w:r>
        <w:rPr>
          <w:rFonts w:ascii="Cambria" w:hAnsi="Cambria" w:cs="Arial"/>
          <w:b/>
          <w:color w:val="000000"/>
          <w:szCs w:val="28"/>
        </w:rPr>
        <w:t xml:space="preserve">internetowa </w:t>
      </w:r>
      <w:r w:rsidRPr="00C51EE6">
        <w:rPr>
          <w:rFonts w:ascii="Cambria" w:hAnsi="Cambria" w:cs="Arial"/>
          <w:b/>
          <w:color w:val="000000"/>
          <w:szCs w:val="28"/>
        </w:rPr>
        <w:t>parafii:</w:t>
      </w:r>
      <w:r>
        <w:rPr>
          <w:rFonts w:ascii="Cambria" w:hAnsi="Cambria" w:cs="Arial"/>
          <w:b/>
          <w:color w:val="000000"/>
          <w:szCs w:val="28"/>
        </w:rPr>
        <w:t xml:space="preserve"> </w:t>
      </w:r>
      <w:r w:rsidRPr="00C51EE6">
        <w:rPr>
          <w:rFonts w:ascii="Cambria" w:hAnsi="Cambria" w:cs="Arial"/>
          <w:b/>
          <w:color w:val="000000"/>
          <w:szCs w:val="28"/>
        </w:rPr>
        <w:t xml:space="preserve"> </w:t>
      </w:r>
      <w:hyperlink r:id="rId12" w:history="1">
        <w:r w:rsidRPr="00C51EE6">
          <w:rPr>
            <w:rStyle w:val="Hipercze"/>
            <w:rFonts w:ascii="Cambria" w:hAnsi="Cambria" w:cs="Arial"/>
            <w:b/>
            <w:szCs w:val="28"/>
          </w:rPr>
          <w:t>www.</w:t>
        </w:r>
        <w:r w:rsidRPr="00004192">
          <w:rPr>
            <w:rStyle w:val="Hipercze"/>
            <w:rFonts w:ascii="Cambria" w:hAnsi="Cambria" w:cs="Arial"/>
            <w:b/>
            <w:szCs w:val="28"/>
          </w:rPr>
          <w:t>kielce</w:t>
        </w:r>
        <w:r w:rsidRPr="00C51EE6">
          <w:rPr>
            <w:rStyle w:val="Hipercze"/>
            <w:rFonts w:ascii="Cambria" w:hAnsi="Cambria" w:cs="Arial"/>
            <w:b/>
            <w:szCs w:val="28"/>
          </w:rPr>
          <w:t>.kapucyni.pl</w:t>
        </w:r>
      </w:hyperlink>
    </w:p>
    <w:sectPr w:rsidR="00C33248" w:rsidRPr="00906C07" w:rsidSect="000265B7">
      <w:headerReference w:type="default" r:id="rId13"/>
      <w:type w:val="continuous"/>
      <w:pgSz w:w="11906" w:h="16838"/>
      <w:pgMar w:top="567" w:right="567" w:bottom="567" w:left="567" w:header="283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438EC" w14:textId="77777777" w:rsidR="000265B7" w:rsidRDefault="000265B7" w:rsidP="0086736E">
      <w:pPr>
        <w:spacing w:after="0" w:line="240" w:lineRule="auto"/>
      </w:pPr>
      <w:r>
        <w:separator/>
      </w:r>
    </w:p>
  </w:endnote>
  <w:endnote w:type="continuationSeparator" w:id="0">
    <w:p w14:paraId="50E36DC1" w14:textId="77777777" w:rsidR="000265B7" w:rsidRDefault="000265B7" w:rsidP="008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00A40" w14:textId="77777777" w:rsidR="000265B7" w:rsidRDefault="000265B7" w:rsidP="0086736E">
      <w:pPr>
        <w:spacing w:after="0" w:line="240" w:lineRule="auto"/>
      </w:pPr>
      <w:r>
        <w:separator/>
      </w:r>
    </w:p>
  </w:footnote>
  <w:footnote w:type="continuationSeparator" w:id="0">
    <w:p w14:paraId="6723D941" w14:textId="77777777" w:rsidR="000265B7" w:rsidRDefault="000265B7" w:rsidP="008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41A5F" w14:textId="77777777" w:rsidR="0098510D" w:rsidRDefault="0098510D">
    <w:pPr>
      <w:pStyle w:val="Nagwek"/>
      <w:rPr>
        <w:lang w:val="en-US"/>
      </w:rPr>
    </w:pPr>
  </w:p>
  <w:p w14:paraId="24F4964A" w14:textId="0C08FF4B" w:rsidR="00A93079" w:rsidRPr="004E4078" w:rsidRDefault="00A93079">
    <w:pPr>
      <w:pStyle w:val="Nagwek"/>
      <w:rPr>
        <w:lang w:val="en-US"/>
      </w:rPr>
    </w:pPr>
  </w:p>
  <w:p w14:paraId="56365E50" w14:textId="77777777" w:rsidR="00A93079" w:rsidRDefault="00A93079" w:rsidP="00A93079">
    <w:pPr>
      <w:pStyle w:val="Nagwek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67596"/>
    <w:multiLevelType w:val="hybridMultilevel"/>
    <w:tmpl w:val="F9D896E8"/>
    <w:lvl w:ilvl="0" w:tplc="0415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067F6B39"/>
    <w:multiLevelType w:val="hybridMultilevel"/>
    <w:tmpl w:val="0B46B8AA"/>
    <w:lvl w:ilvl="0" w:tplc="A8C037E6">
      <w:start w:val="1"/>
      <w:numFmt w:val="decimal"/>
      <w:lvlText w:val="%1  §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288E"/>
    <w:multiLevelType w:val="hybridMultilevel"/>
    <w:tmpl w:val="2ED4C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403CB3"/>
    <w:multiLevelType w:val="hybridMultilevel"/>
    <w:tmpl w:val="9AD6B1C8"/>
    <w:lvl w:ilvl="0" w:tplc="A8C037E6">
      <w:start w:val="1"/>
      <w:numFmt w:val="decimal"/>
      <w:lvlText w:val="%1  §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DEB"/>
    <w:multiLevelType w:val="hybridMultilevel"/>
    <w:tmpl w:val="0486D470"/>
    <w:lvl w:ilvl="0" w:tplc="ACACB83A">
      <w:start w:val="1"/>
      <w:numFmt w:val="decimal"/>
      <w:lvlText w:val="§ %1 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A9B"/>
    <w:multiLevelType w:val="hybridMultilevel"/>
    <w:tmpl w:val="053ADBB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25237"/>
    <w:multiLevelType w:val="hybridMultilevel"/>
    <w:tmpl w:val="CC149CCC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AE291E"/>
    <w:multiLevelType w:val="hybridMultilevel"/>
    <w:tmpl w:val="3A924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62E"/>
    <w:multiLevelType w:val="hybridMultilevel"/>
    <w:tmpl w:val="6BC4DEDC"/>
    <w:lvl w:ilvl="0" w:tplc="ACACB83A">
      <w:start w:val="1"/>
      <w:numFmt w:val="decimal"/>
      <w:lvlText w:val="§ %1 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2D9D"/>
    <w:multiLevelType w:val="hybridMultilevel"/>
    <w:tmpl w:val="55AABF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4B459B"/>
    <w:multiLevelType w:val="hybridMultilevel"/>
    <w:tmpl w:val="ED8812C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0E615D"/>
    <w:multiLevelType w:val="hybridMultilevel"/>
    <w:tmpl w:val="D8F8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7C5C"/>
    <w:multiLevelType w:val="hybridMultilevel"/>
    <w:tmpl w:val="42A04B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1A1D"/>
    <w:multiLevelType w:val="hybridMultilevel"/>
    <w:tmpl w:val="181EA150"/>
    <w:lvl w:ilvl="0" w:tplc="A8C037E6">
      <w:start w:val="1"/>
      <w:numFmt w:val="decimal"/>
      <w:lvlText w:val="%1  §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CDB"/>
    <w:multiLevelType w:val="hybridMultilevel"/>
    <w:tmpl w:val="6D42D6BA"/>
    <w:lvl w:ilvl="0" w:tplc="A8C037E6">
      <w:start w:val="1"/>
      <w:numFmt w:val="decimal"/>
      <w:lvlText w:val="%1  §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D602803"/>
    <w:multiLevelType w:val="hybridMultilevel"/>
    <w:tmpl w:val="ED52EBCA"/>
    <w:lvl w:ilvl="0" w:tplc="4DC03C66">
      <w:start w:val="1"/>
      <w:numFmt w:val="upperRoman"/>
      <w:lvlText w:val="Dzień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15217">
    <w:abstractNumId w:val="4"/>
  </w:num>
  <w:num w:numId="2" w16cid:durableId="1481654577">
    <w:abstractNumId w:val="7"/>
  </w:num>
  <w:num w:numId="3" w16cid:durableId="544755215">
    <w:abstractNumId w:val="9"/>
  </w:num>
  <w:num w:numId="4" w16cid:durableId="1325545320">
    <w:abstractNumId w:val="5"/>
  </w:num>
  <w:num w:numId="5" w16cid:durableId="1461920555">
    <w:abstractNumId w:val="12"/>
  </w:num>
  <w:num w:numId="6" w16cid:durableId="667442207">
    <w:abstractNumId w:val="11"/>
  </w:num>
  <w:num w:numId="7" w16cid:durableId="245921908">
    <w:abstractNumId w:val="13"/>
  </w:num>
  <w:num w:numId="8" w16cid:durableId="1781950827">
    <w:abstractNumId w:val="14"/>
  </w:num>
  <w:num w:numId="9" w16cid:durableId="1818261847">
    <w:abstractNumId w:val="1"/>
  </w:num>
  <w:num w:numId="10" w16cid:durableId="1649700930">
    <w:abstractNumId w:val="3"/>
  </w:num>
  <w:num w:numId="11" w16cid:durableId="1156335185">
    <w:abstractNumId w:val="8"/>
  </w:num>
  <w:num w:numId="12" w16cid:durableId="1701393220">
    <w:abstractNumId w:val="15"/>
  </w:num>
  <w:num w:numId="13" w16cid:durableId="801845529">
    <w:abstractNumId w:val="6"/>
  </w:num>
  <w:num w:numId="14" w16cid:durableId="1146162888">
    <w:abstractNumId w:val="2"/>
  </w:num>
  <w:num w:numId="15" w16cid:durableId="131801079">
    <w:abstractNumId w:val="0"/>
  </w:num>
  <w:num w:numId="16" w16cid:durableId="307176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35"/>
    <w:rsid w:val="00012C3C"/>
    <w:rsid w:val="00012F78"/>
    <w:rsid w:val="00015314"/>
    <w:rsid w:val="000265B7"/>
    <w:rsid w:val="00035E3A"/>
    <w:rsid w:val="00036F4F"/>
    <w:rsid w:val="0004179E"/>
    <w:rsid w:val="0005134E"/>
    <w:rsid w:val="00052485"/>
    <w:rsid w:val="00054523"/>
    <w:rsid w:val="00055034"/>
    <w:rsid w:val="00077DE0"/>
    <w:rsid w:val="000949C1"/>
    <w:rsid w:val="000978AE"/>
    <w:rsid w:val="000A0556"/>
    <w:rsid w:val="000A2EC2"/>
    <w:rsid w:val="000A7A02"/>
    <w:rsid w:val="000D25FD"/>
    <w:rsid w:val="000D2DBD"/>
    <w:rsid w:val="000D4C62"/>
    <w:rsid w:val="000E0B4F"/>
    <w:rsid w:val="000F27A8"/>
    <w:rsid w:val="000F5E25"/>
    <w:rsid w:val="000F6E22"/>
    <w:rsid w:val="00113A07"/>
    <w:rsid w:val="00137729"/>
    <w:rsid w:val="00152833"/>
    <w:rsid w:val="00162CC4"/>
    <w:rsid w:val="0016356D"/>
    <w:rsid w:val="00163CF0"/>
    <w:rsid w:val="00180FCD"/>
    <w:rsid w:val="00192D80"/>
    <w:rsid w:val="001963D8"/>
    <w:rsid w:val="001A53E0"/>
    <w:rsid w:val="001B3D57"/>
    <w:rsid w:val="001E26FD"/>
    <w:rsid w:val="001F22D0"/>
    <w:rsid w:val="002030C0"/>
    <w:rsid w:val="00214E44"/>
    <w:rsid w:val="002207F2"/>
    <w:rsid w:val="002305E8"/>
    <w:rsid w:val="00234FF7"/>
    <w:rsid w:val="002651E2"/>
    <w:rsid w:val="002665B9"/>
    <w:rsid w:val="00275308"/>
    <w:rsid w:val="00282EC3"/>
    <w:rsid w:val="002A1976"/>
    <w:rsid w:val="002C5D96"/>
    <w:rsid w:val="002D3E20"/>
    <w:rsid w:val="002E718A"/>
    <w:rsid w:val="002F125F"/>
    <w:rsid w:val="002F36B7"/>
    <w:rsid w:val="003010A5"/>
    <w:rsid w:val="003379E7"/>
    <w:rsid w:val="0035587E"/>
    <w:rsid w:val="0035595F"/>
    <w:rsid w:val="00361D22"/>
    <w:rsid w:val="00363637"/>
    <w:rsid w:val="00373043"/>
    <w:rsid w:val="0038558F"/>
    <w:rsid w:val="00390199"/>
    <w:rsid w:val="00391545"/>
    <w:rsid w:val="00396ACE"/>
    <w:rsid w:val="003A28E5"/>
    <w:rsid w:val="003B1227"/>
    <w:rsid w:val="003C0D8D"/>
    <w:rsid w:val="003F3CD6"/>
    <w:rsid w:val="0040244D"/>
    <w:rsid w:val="00402D3A"/>
    <w:rsid w:val="004106D4"/>
    <w:rsid w:val="00411862"/>
    <w:rsid w:val="00417D82"/>
    <w:rsid w:val="004216BE"/>
    <w:rsid w:val="00432249"/>
    <w:rsid w:val="004331CE"/>
    <w:rsid w:val="00437AD7"/>
    <w:rsid w:val="00441C97"/>
    <w:rsid w:val="0044448D"/>
    <w:rsid w:val="00453D0B"/>
    <w:rsid w:val="00464407"/>
    <w:rsid w:val="0046457A"/>
    <w:rsid w:val="00482D4F"/>
    <w:rsid w:val="004A28BB"/>
    <w:rsid w:val="004A3552"/>
    <w:rsid w:val="004A4C5A"/>
    <w:rsid w:val="004B631D"/>
    <w:rsid w:val="004E2C95"/>
    <w:rsid w:val="005163E5"/>
    <w:rsid w:val="00517B0C"/>
    <w:rsid w:val="005471A8"/>
    <w:rsid w:val="0056609F"/>
    <w:rsid w:val="005714F8"/>
    <w:rsid w:val="005853C6"/>
    <w:rsid w:val="00596291"/>
    <w:rsid w:val="00596B67"/>
    <w:rsid w:val="005C295A"/>
    <w:rsid w:val="005D1C04"/>
    <w:rsid w:val="005E27EC"/>
    <w:rsid w:val="00610B54"/>
    <w:rsid w:val="00623691"/>
    <w:rsid w:val="00644728"/>
    <w:rsid w:val="006727B3"/>
    <w:rsid w:val="00674F7A"/>
    <w:rsid w:val="006A1BDC"/>
    <w:rsid w:val="006A6D4A"/>
    <w:rsid w:val="006C0A92"/>
    <w:rsid w:val="006D373B"/>
    <w:rsid w:val="006D5F05"/>
    <w:rsid w:val="006D74EF"/>
    <w:rsid w:val="006F2A80"/>
    <w:rsid w:val="006F3F00"/>
    <w:rsid w:val="006F761E"/>
    <w:rsid w:val="007001E6"/>
    <w:rsid w:val="007062FF"/>
    <w:rsid w:val="007176D3"/>
    <w:rsid w:val="00722C91"/>
    <w:rsid w:val="007278A1"/>
    <w:rsid w:val="0073435F"/>
    <w:rsid w:val="00750FE7"/>
    <w:rsid w:val="00766FB5"/>
    <w:rsid w:val="00770572"/>
    <w:rsid w:val="00772D9B"/>
    <w:rsid w:val="007735C9"/>
    <w:rsid w:val="007A65CD"/>
    <w:rsid w:val="007A65CE"/>
    <w:rsid w:val="007C2B3C"/>
    <w:rsid w:val="007C6D2D"/>
    <w:rsid w:val="007D0510"/>
    <w:rsid w:val="007F16B3"/>
    <w:rsid w:val="0081685F"/>
    <w:rsid w:val="0082221F"/>
    <w:rsid w:val="008322B1"/>
    <w:rsid w:val="00832A35"/>
    <w:rsid w:val="00847855"/>
    <w:rsid w:val="0086736E"/>
    <w:rsid w:val="00874523"/>
    <w:rsid w:val="00874635"/>
    <w:rsid w:val="008816D7"/>
    <w:rsid w:val="008A04A8"/>
    <w:rsid w:val="008A17AB"/>
    <w:rsid w:val="008A3BE7"/>
    <w:rsid w:val="008B0371"/>
    <w:rsid w:val="008B47E3"/>
    <w:rsid w:val="008D4407"/>
    <w:rsid w:val="00906079"/>
    <w:rsid w:val="00906C07"/>
    <w:rsid w:val="0092182D"/>
    <w:rsid w:val="00931F89"/>
    <w:rsid w:val="009414BF"/>
    <w:rsid w:val="0095275D"/>
    <w:rsid w:val="0098510D"/>
    <w:rsid w:val="009A73EF"/>
    <w:rsid w:val="009B073C"/>
    <w:rsid w:val="009B6367"/>
    <w:rsid w:val="009E0A37"/>
    <w:rsid w:val="009E55B0"/>
    <w:rsid w:val="009F1E87"/>
    <w:rsid w:val="00A0103A"/>
    <w:rsid w:val="00A0361F"/>
    <w:rsid w:val="00A0382C"/>
    <w:rsid w:val="00A0555E"/>
    <w:rsid w:val="00A058F7"/>
    <w:rsid w:val="00A17D9E"/>
    <w:rsid w:val="00A20BF5"/>
    <w:rsid w:val="00A27C10"/>
    <w:rsid w:val="00A52537"/>
    <w:rsid w:val="00A627EC"/>
    <w:rsid w:val="00A66E66"/>
    <w:rsid w:val="00A743E8"/>
    <w:rsid w:val="00A74794"/>
    <w:rsid w:val="00A93079"/>
    <w:rsid w:val="00AB18D5"/>
    <w:rsid w:val="00AE545A"/>
    <w:rsid w:val="00AE7D4E"/>
    <w:rsid w:val="00AF2224"/>
    <w:rsid w:val="00B03924"/>
    <w:rsid w:val="00B17B6C"/>
    <w:rsid w:val="00B2138E"/>
    <w:rsid w:val="00B2226B"/>
    <w:rsid w:val="00B351D7"/>
    <w:rsid w:val="00B3525B"/>
    <w:rsid w:val="00B4605B"/>
    <w:rsid w:val="00B5325C"/>
    <w:rsid w:val="00B624C9"/>
    <w:rsid w:val="00B63EBE"/>
    <w:rsid w:val="00B77210"/>
    <w:rsid w:val="00B82BB7"/>
    <w:rsid w:val="00B82E00"/>
    <w:rsid w:val="00B8787F"/>
    <w:rsid w:val="00B90124"/>
    <w:rsid w:val="00BC0A5A"/>
    <w:rsid w:val="00C004B6"/>
    <w:rsid w:val="00C0713D"/>
    <w:rsid w:val="00C14A9F"/>
    <w:rsid w:val="00C17D7B"/>
    <w:rsid w:val="00C33248"/>
    <w:rsid w:val="00C55598"/>
    <w:rsid w:val="00C55A30"/>
    <w:rsid w:val="00C63BA4"/>
    <w:rsid w:val="00C65A7C"/>
    <w:rsid w:val="00C71D96"/>
    <w:rsid w:val="00C91069"/>
    <w:rsid w:val="00CA66BC"/>
    <w:rsid w:val="00CA7344"/>
    <w:rsid w:val="00CB583E"/>
    <w:rsid w:val="00CD5B28"/>
    <w:rsid w:val="00CF16C6"/>
    <w:rsid w:val="00D131AE"/>
    <w:rsid w:val="00D20F94"/>
    <w:rsid w:val="00D4301E"/>
    <w:rsid w:val="00D45BB2"/>
    <w:rsid w:val="00D45DFA"/>
    <w:rsid w:val="00DB3E88"/>
    <w:rsid w:val="00DB7095"/>
    <w:rsid w:val="00DB77B6"/>
    <w:rsid w:val="00DC1F2E"/>
    <w:rsid w:val="00DE367F"/>
    <w:rsid w:val="00DE64A6"/>
    <w:rsid w:val="00DF5E04"/>
    <w:rsid w:val="00E15B1F"/>
    <w:rsid w:val="00E5105C"/>
    <w:rsid w:val="00E66A98"/>
    <w:rsid w:val="00E939E2"/>
    <w:rsid w:val="00EA05E5"/>
    <w:rsid w:val="00EA6404"/>
    <w:rsid w:val="00EA6981"/>
    <w:rsid w:val="00EB50D4"/>
    <w:rsid w:val="00EC0367"/>
    <w:rsid w:val="00EC3BD0"/>
    <w:rsid w:val="00ED30F2"/>
    <w:rsid w:val="00F15254"/>
    <w:rsid w:val="00F25EAD"/>
    <w:rsid w:val="00F43B70"/>
    <w:rsid w:val="00F51AE9"/>
    <w:rsid w:val="00F6155D"/>
    <w:rsid w:val="00F70DDB"/>
    <w:rsid w:val="00FA534B"/>
    <w:rsid w:val="00FB1DA5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1CA69"/>
  <w15:docId w15:val="{0FEA4B73-8EA9-47BC-9008-CAE34E9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63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7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74635"/>
    <w:rPr>
      <w:b/>
      <w:bCs/>
    </w:rPr>
  </w:style>
  <w:style w:type="paragraph" w:styleId="Nagwek">
    <w:name w:val="header"/>
    <w:basedOn w:val="Normalny"/>
    <w:link w:val="NagwekZnak"/>
    <w:uiPriority w:val="99"/>
    <w:rsid w:val="008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3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8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35"/>
    <w:rPr>
      <w:rFonts w:ascii="Calibri" w:eastAsia="Calibri" w:hAnsi="Calibri" w:cs="Calibri"/>
    </w:rPr>
  </w:style>
  <w:style w:type="character" w:styleId="Hipercze">
    <w:name w:val="Hyperlink"/>
    <w:basedOn w:val="Domylnaczcionkaakapitu"/>
    <w:unhideWhenUsed/>
    <w:rsid w:val="008746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3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4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elce.kapucyn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FCB7-3CE6-4E60-AFFF-D6B8B7EB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Marek Haśko</cp:lastModifiedBy>
  <cp:revision>108</cp:revision>
  <cp:lastPrinted>2024-03-20T12:27:00Z</cp:lastPrinted>
  <dcterms:created xsi:type="dcterms:W3CDTF">2023-02-12T15:41:00Z</dcterms:created>
  <dcterms:modified xsi:type="dcterms:W3CDTF">2024-03-20T12:30:00Z</dcterms:modified>
</cp:coreProperties>
</file>